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5B5" w:rsidRPr="004C6422" w:rsidRDefault="002355B5" w:rsidP="002355B5">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М</w:t>
      </w:r>
      <w:r w:rsidRPr="004C6422">
        <w:rPr>
          <w:rFonts w:ascii="Times New Roman" w:hAnsi="Times New Roman" w:cs="Times New Roman"/>
          <w:b/>
          <w:sz w:val="32"/>
          <w:szCs w:val="32"/>
        </w:rPr>
        <w:t xml:space="preserve">ісцеве самоврядування : </w:t>
      </w:r>
    </w:p>
    <w:p w:rsidR="002355B5" w:rsidRPr="00981377" w:rsidRDefault="002355B5" w:rsidP="002355B5">
      <w:pPr>
        <w:spacing w:after="0"/>
        <w:jc w:val="center"/>
        <w:rPr>
          <w:rFonts w:ascii="Times New Roman" w:hAnsi="Times New Roman" w:cs="Times New Roman"/>
          <w:b/>
          <w:i/>
          <w:sz w:val="28"/>
          <w:szCs w:val="28"/>
        </w:rPr>
      </w:pPr>
      <w:r w:rsidRPr="004C6422">
        <w:rPr>
          <w:rFonts w:ascii="Times New Roman" w:hAnsi="Times New Roman" w:cs="Times New Roman"/>
          <w:b/>
          <w:i/>
          <w:sz w:val="28"/>
          <w:szCs w:val="28"/>
        </w:rPr>
        <w:t xml:space="preserve">анотований </w:t>
      </w:r>
      <w:r w:rsidRPr="00981377">
        <w:rPr>
          <w:rFonts w:ascii="Times New Roman" w:hAnsi="Times New Roman" w:cs="Times New Roman"/>
          <w:b/>
          <w:i/>
          <w:sz w:val="28"/>
          <w:szCs w:val="28"/>
        </w:rPr>
        <w:t>бібліографічний список</w:t>
      </w:r>
    </w:p>
    <w:p w:rsidR="002355B5" w:rsidRPr="004C6422" w:rsidRDefault="002355B5" w:rsidP="002355B5">
      <w:pPr>
        <w:jc w:val="center"/>
        <w:rPr>
          <w:rFonts w:ascii="Times New Roman" w:hAnsi="Times New Roman" w:cs="Times New Roman"/>
          <w:b/>
          <w:i/>
          <w:sz w:val="28"/>
          <w:szCs w:val="28"/>
        </w:rPr>
      </w:pPr>
      <w:r w:rsidRPr="00981377">
        <w:rPr>
          <w:rFonts w:ascii="Times New Roman" w:hAnsi="Times New Roman" w:cs="Times New Roman"/>
          <w:b/>
          <w:i/>
          <w:sz w:val="28"/>
          <w:szCs w:val="28"/>
        </w:rPr>
        <w:t xml:space="preserve">2025. – </w:t>
      </w:r>
      <w:proofErr w:type="spellStart"/>
      <w:r w:rsidRPr="00981377">
        <w:rPr>
          <w:rFonts w:ascii="Times New Roman" w:hAnsi="Times New Roman" w:cs="Times New Roman"/>
          <w:b/>
          <w:i/>
          <w:sz w:val="28"/>
          <w:szCs w:val="28"/>
        </w:rPr>
        <w:t>Вип</w:t>
      </w:r>
      <w:proofErr w:type="spellEnd"/>
      <w:r w:rsidRPr="00981377">
        <w:rPr>
          <w:rFonts w:ascii="Times New Roman" w:hAnsi="Times New Roman" w:cs="Times New Roman"/>
          <w:b/>
          <w:i/>
          <w:sz w:val="28"/>
          <w:szCs w:val="28"/>
        </w:rPr>
        <w:t xml:space="preserve">. </w:t>
      </w:r>
      <w:r w:rsidRPr="00981377">
        <w:rPr>
          <w:rFonts w:ascii="Times New Roman" w:hAnsi="Times New Roman" w:cs="Times New Roman"/>
          <w:b/>
          <w:i/>
          <w:sz w:val="28"/>
          <w:szCs w:val="28"/>
          <w:lang w:val="ru-RU"/>
        </w:rPr>
        <w:t>9</w:t>
      </w:r>
      <w:r w:rsidRPr="00981377">
        <w:rPr>
          <w:rFonts w:ascii="Times New Roman" w:hAnsi="Times New Roman" w:cs="Times New Roman"/>
          <w:b/>
          <w:i/>
          <w:sz w:val="28"/>
          <w:szCs w:val="28"/>
        </w:rPr>
        <w:t xml:space="preserve">. – </w:t>
      </w:r>
      <w:r w:rsidR="00091900">
        <w:rPr>
          <w:rFonts w:ascii="Times New Roman" w:hAnsi="Times New Roman" w:cs="Times New Roman"/>
          <w:b/>
          <w:i/>
          <w:sz w:val="28"/>
          <w:szCs w:val="28"/>
        </w:rPr>
        <w:t>22</w:t>
      </w:r>
      <w:r w:rsidRPr="00981377">
        <w:rPr>
          <w:rFonts w:ascii="Times New Roman" w:hAnsi="Times New Roman" w:cs="Times New Roman"/>
          <w:b/>
          <w:i/>
          <w:sz w:val="28"/>
          <w:szCs w:val="28"/>
        </w:rPr>
        <w:t xml:space="preserve"> с.</w:t>
      </w:r>
    </w:p>
    <w:p w:rsidR="00B9669F" w:rsidRDefault="00B9669F"/>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Бойко І. В. Види актів публічної адміністрації</w:t>
      </w:r>
      <w:r w:rsidRPr="002854A7">
        <w:rPr>
          <w:rFonts w:ascii="Times New Roman" w:hAnsi="Times New Roman" w:cs="Times New Roman"/>
          <w:sz w:val="28"/>
          <w:szCs w:val="28"/>
        </w:rPr>
        <w:t xml:space="preserve"> [Електронний ресурс] / І. В. Бойко // </w:t>
      </w:r>
      <w:proofErr w:type="spellStart"/>
      <w:r w:rsidRPr="002854A7">
        <w:rPr>
          <w:rFonts w:ascii="Times New Roman" w:hAnsi="Times New Roman" w:cs="Times New Roman"/>
          <w:sz w:val="28"/>
          <w:szCs w:val="28"/>
        </w:rPr>
        <w:t>Аналіт</w:t>
      </w:r>
      <w:proofErr w:type="spellEnd"/>
      <w:r w:rsidRPr="002854A7">
        <w:rPr>
          <w:rFonts w:ascii="Times New Roman" w:hAnsi="Times New Roman" w:cs="Times New Roman"/>
          <w:sz w:val="28"/>
          <w:szCs w:val="28"/>
        </w:rPr>
        <w:t>.-</w:t>
      </w:r>
      <w:proofErr w:type="spellStart"/>
      <w:r w:rsidRPr="002854A7">
        <w:rPr>
          <w:rFonts w:ascii="Times New Roman" w:hAnsi="Times New Roman" w:cs="Times New Roman"/>
          <w:sz w:val="28"/>
          <w:szCs w:val="28"/>
        </w:rPr>
        <w:t>порівнял</w:t>
      </w:r>
      <w:proofErr w:type="spellEnd"/>
      <w:r w:rsidRPr="002854A7">
        <w:rPr>
          <w:rFonts w:ascii="Times New Roman" w:hAnsi="Times New Roman" w:cs="Times New Roman"/>
          <w:sz w:val="28"/>
          <w:szCs w:val="28"/>
        </w:rPr>
        <w:t xml:space="preserve">. правознавство. – 2025. – </w:t>
      </w:r>
      <w:proofErr w:type="spellStart"/>
      <w:r w:rsidRPr="002854A7">
        <w:rPr>
          <w:rFonts w:ascii="Times New Roman" w:hAnsi="Times New Roman" w:cs="Times New Roman"/>
          <w:sz w:val="28"/>
          <w:szCs w:val="28"/>
        </w:rPr>
        <w:t>Вип</w:t>
      </w:r>
      <w:proofErr w:type="spellEnd"/>
      <w:r w:rsidRPr="002854A7">
        <w:rPr>
          <w:rFonts w:ascii="Times New Roman" w:hAnsi="Times New Roman" w:cs="Times New Roman"/>
          <w:sz w:val="28"/>
          <w:szCs w:val="28"/>
        </w:rPr>
        <w:t xml:space="preserve">. 2. – С. 497-503. </w:t>
      </w:r>
      <w:r w:rsidRPr="002854A7">
        <w:rPr>
          <w:rFonts w:ascii="Times New Roman" w:hAnsi="Times New Roman" w:cs="Times New Roman"/>
          <w:i/>
          <w:iCs/>
          <w:sz w:val="28"/>
          <w:szCs w:val="28"/>
        </w:rPr>
        <w:t xml:space="preserve">Досліджено природу актів публічної адміністрації та здійснено їх класифікацію, що має як теоретичне, так і практичне значення для правозастосування у сфері діяльності органів виконавчої влади та місцевого самоврядування. Розглянуто різні підходи до розуміння категорії «інструменти публічного адміністрування» та обґрунтовано недоцільність її використання у вітчизняному правовому полі. Акти публічної адміністрації поділено на правові (політико-правові, програмні й планувальні, нормативно-правові, індивідуальні, адміністративні договори) та фактичні (технічні) дії. Зроблено висновок про можливу подвійну правову природу адміністративних договорів, а також наголошено, що фактичні дії не спричиняють юридичних наслідків для особи, проте супроводжують діяльність публічної адміністрації. </w:t>
      </w:r>
      <w:r w:rsidRPr="002854A7">
        <w:rPr>
          <w:rFonts w:ascii="Times New Roman" w:hAnsi="Times New Roman" w:cs="Times New Roman"/>
          <w:sz w:val="28"/>
          <w:szCs w:val="28"/>
        </w:rPr>
        <w:t xml:space="preserve">Текст: </w:t>
      </w:r>
      <w:hyperlink r:id="rId5" w:history="1">
        <w:r w:rsidRPr="002854A7">
          <w:rPr>
            <w:rStyle w:val="a4"/>
            <w:rFonts w:ascii="Times New Roman" w:hAnsi="Times New Roman" w:cs="Times New Roman"/>
            <w:sz w:val="28"/>
            <w:szCs w:val="28"/>
          </w:rPr>
          <w:t>http://journal-app.uzhnu.edu.ua/article/view/327466</w:t>
        </w:r>
      </w:hyperlink>
      <w:r w:rsidRPr="002854A7">
        <w:rPr>
          <w:rFonts w:ascii="Times New Roman" w:hAnsi="Times New Roman" w:cs="Times New Roman"/>
          <w:sz w:val="28"/>
          <w:szCs w:val="28"/>
        </w:rPr>
        <w:t xml:space="preserve"> </w:t>
      </w:r>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2854A7">
        <w:rPr>
          <w:rFonts w:ascii="Times New Roman" w:hAnsi="Times New Roman" w:cs="Times New Roman"/>
          <w:b/>
          <w:bCs/>
          <w:sz w:val="28"/>
          <w:szCs w:val="28"/>
        </w:rPr>
        <w:t>Бондаренко Я. О. Конституційно-правова основа організації місцевого самоврядування в Португалії</w:t>
      </w:r>
      <w:r w:rsidRPr="002854A7">
        <w:rPr>
          <w:rFonts w:ascii="Times New Roman" w:hAnsi="Times New Roman" w:cs="Times New Roman"/>
          <w:sz w:val="28"/>
          <w:szCs w:val="28"/>
        </w:rPr>
        <w:t xml:space="preserve"> [Електронний ресурс] / Я. О. Бондаренко // </w:t>
      </w:r>
      <w:proofErr w:type="spellStart"/>
      <w:r w:rsidRPr="002854A7">
        <w:rPr>
          <w:rFonts w:ascii="Times New Roman" w:hAnsi="Times New Roman" w:cs="Times New Roman"/>
          <w:sz w:val="28"/>
          <w:szCs w:val="28"/>
        </w:rPr>
        <w:t>Аналіт</w:t>
      </w:r>
      <w:proofErr w:type="spellEnd"/>
      <w:r w:rsidRPr="002854A7">
        <w:rPr>
          <w:rFonts w:ascii="Times New Roman" w:hAnsi="Times New Roman" w:cs="Times New Roman"/>
          <w:sz w:val="28"/>
          <w:szCs w:val="28"/>
        </w:rPr>
        <w:t>.-</w:t>
      </w:r>
      <w:proofErr w:type="spellStart"/>
      <w:r w:rsidRPr="002854A7">
        <w:rPr>
          <w:rFonts w:ascii="Times New Roman" w:hAnsi="Times New Roman" w:cs="Times New Roman"/>
          <w:sz w:val="28"/>
          <w:szCs w:val="28"/>
        </w:rPr>
        <w:t>порівнял</w:t>
      </w:r>
      <w:proofErr w:type="spellEnd"/>
      <w:r w:rsidRPr="002854A7">
        <w:rPr>
          <w:rFonts w:ascii="Times New Roman" w:hAnsi="Times New Roman" w:cs="Times New Roman"/>
          <w:sz w:val="28"/>
          <w:szCs w:val="28"/>
        </w:rPr>
        <w:t xml:space="preserve">. правознавство. – 2025. – </w:t>
      </w:r>
      <w:proofErr w:type="spellStart"/>
      <w:r w:rsidRPr="002854A7">
        <w:rPr>
          <w:rFonts w:ascii="Times New Roman" w:hAnsi="Times New Roman" w:cs="Times New Roman"/>
          <w:sz w:val="28"/>
          <w:szCs w:val="28"/>
        </w:rPr>
        <w:t>Вип</w:t>
      </w:r>
      <w:proofErr w:type="spellEnd"/>
      <w:r w:rsidRPr="002854A7">
        <w:rPr>
          <w:rFonts w:ascii="Times New Roman" w:hAnsi="Times New Roman" w:cs="Times New Roman"/>
          <w:sz w:val="28"/>
          <w:szCs w:val="28"/>
        </w:rPr>
        <w:t xml:space="preserve">. 2. – С. 137-142. </w:t>
      </w:r>
      <w:r w:rsidRPr="002854A7">
        <w:rPr>
          <w:rFonts w:ascii="Times New Roman" w:hAnsi="Times New Roman" w:cs="Times New Roman"/>
          <w:i/>
          <w:iCs/>
          <w:sz w:val="28"/>
          <w:szCs w:val="28"/>
        </w:rPr>
        <w:t xml:space="preserve">Досліджено конституційно-правові засади місцевого самоврядування в Португалії як приклад іберійської моделі муніципальної системи.  Проаналізовано положення Конституції Португалії, які регулюють місцеве та регіональне самоврядування, зокрема понад 40 статей, що детально визначають відповідні інститути. Розглянуто особливості функціонування муніципалітетів, міжмуніципальних об’єднань та асоціацій парафій, а також специфіку управління в автономних регіонах – на Азорських островах і Мадейрі. Окремо підкреслено проблему вакууму регіонального управління, пов’язану з відсутністю адміністративних регіонів, закріплених у Конституції, але відхилених на референдумі. Досвід Португалії подано як важливий орієнтир для </w:t>
      </w:r>
      <w:r w:rsidRPr="002854A7">
        <w:rPr>
          <w:rFonts w:ascii="Times New Roman" w:hAnsi="Times New Roman" w:cs="Times New Roman"/>
          <w:i/>
          <w:iCs/>
          <w:sz w:val="28"/>
          <w:szCs w:val="28"/>
        </w:rPr>
        <w:lastRenderedPageBreak/>
        <w:t>розбудови національної моделі місцевого самоврядування України відповідно до стандартів Європейської хартії місцевого самоврядування.</w:t>
      </w:r>
      <w:r w:rsidRPr="002854A7">
        <w:rPr>
          <w:rFonts w:ascii="Times New Roman" w:hAnsi="Times New Roman" w:cs="Times New Roman"/>
          <w:sz w:val="28"/>
          <w:szCs w:val="28"/>
        </w:rPr>
        <w:t xml:space="preserve"> Текст: </w:t>
      </w:r>
      <w:hyperlink r:id="rId6" w:history="1">
        <w:r w:rsidRPr="002854A7">
          <w:rPr>
            <w:rStyle w:val="a4"/>
            <w:rFonts w:ascii="Times New Roman" w:hAnsi="Times New Roman" w:cs="Times New Roman"/>
            <w:sz w:val="28"/>
            <w:szCs w:val="28"/>
          </w:rPr>
          <w:t>http://journal-app.uzhnu.edu.ua/article/view/326862</w:t>
        </w:r>
      </w:hyperlink>
      <w:r w:rsidRPr="002854A7">
        <w:rPr>
          <w:rFonts w:ascii="Times New Roman" w:hAnsi="Times New Roman" w:cs="Times New Roman"/>
          <w:sz w:val="28"/>
          <w:szCs w:val="28"/>
        </w:rPr>
        <w:t xml:space="preserve"> </w:t>
      </w:r>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 xml:space="preserve">В Умані очікують понад 45 тисяч хасидів на </w:t>
      </w:r>
      <w:proofErr w:type="spellStart"/>
      <w:r w:rsidRPr="002854A7">
        <w:rPr>
          <w:rFonts w:ascii="Times New Roman" w:hAnsi="Times New Roman" w:cs="Times New Roman"/>
          <w:b/>
          <w:bCs/>
          <w:sz w:val="28"/>
          <w:szCs w:val="28"/>
        </w:rPr>
        <w:t>Рош</w:t>
      </w:r>
      <w:proofErr w:type="spellEnd"/>
      <w:r w:rsidRPr="002854A7">
        <w:rPr>
          <w:rFonts w:ascii="Times New Roman" w:hAnsi="Times New Roman" w:cs="Times New Roman"/>
          <w:b/>
          <w:bCs/>
          <w:sz w:val="28"/>
          <w:szCs w:val="28"/>
        </w:rPr>
        <w:t xml:space="preserve"> </w:t>
      </w:r>
      <w:r>
        <w:rPr>
          <w:rFonts w:ascii="Times New Roman" w:hAnsi="Times New Roman" w:cs="Times New Roman"/>
          <w:b/>
          <w:bCs/>
          <w:sz w:val="28"/>
          <w:szCs w:val="28"/>
        </w:rPr>
        <w:br/>
      </w:r>
      <w:r w:rsidRPr="002854A7">
        <w:rPr>
          <w:rFonts w:ascii="Times New Roman" w:hAnsi="Times New Roman" w:cs="Times New Roman"/>
          <w:b/>
          <w:bCs/>
          <w:sz w:val="28"/>
          <w:szCs w:val="28"/>
        </w:rPr>
        <w:t>га-Шана</w:t>
      </w:r>
      <w:r w:rsidRPr="002854A7">
        <w:rPr>
          <w:rFonts w:ascii="Times New Roman" w:hAnsi="Times New Roman" w:cs="Times New Roman"/>
          <w:sz w:val="28"/>
          <w:szCs w:val="28"/>
        </w:rPr>
        <w:t> [Електронний ресурс] // RISU.ua : [</w:t>
      </w:r>
      <w:proofErr w:type="spellStart"/>
      <w:r w:rsidRPr="002854A7">
        <w:rPr>
          <w:rFonts w:ascii="Times New Roman" w:hAnsi="Times New Roman" w:cs="Times New Roman"/>
          <w:sz w:val="28"/>
          <w:szCs w:val="28"/>
        </w:rPr>
        <w:t>вебсайт</w:t>
      </w:r>
      <w:proofErr w:type="spellEnd"/>
      <w:r w:rsidRPr="002854A7">
        <w:rPr>
          <w:rFonts w:ascii="Times New Roman" w:hAnsi="Times New Roman" w:cs="Times New Roman"/>
          <w:sz w:val="28"/>
          <w:szCs w:val="28"/>
        </w:rPr>
        <w:t>].  – 2025. – 2 верес. – Електрон. дані.  </w:t>
      </w:r>
      <w:r w:rsidRPr="002854A7">
        <w:rPr>
          <w:rFonts w:ascii="Times New Roman" w:hAnsi="Times New Roman" w:cs="Times New Roman"/>
          <w:i/>
          <w:iCs/>
          <w:sz w:val="28"/>
          <w:szCs w:val="28"/>
        </w:rPr>
        <w:t xml:space="preserve">Зазначено, що святкування юдейського Нового року </w:t>
      </w:r>
      <w:proofErr w:type="spellStart"/>
      <w:r w:rsidRPr="002854A7">
        <w:rPr>
          <w:rFonts w:ascii="Times New Roman" w:hAnsi="Times New Roman" w:cs="Times New Roman"/>
          <w:i/>
          <w:iCs/>
          <w:sz w:val="28"/>
          <w:szCs w:val="28"/>
        </w:rPr>
        <w:t>Рош</w:t>
      </w:r>
      <w:proofErr w:type="spellEnd"/>
      <w:r w:rsidRPr="002854A7">
        <w:rPr>
          <w:rFonts w:ascii="Times New Roman" w:hAnsi="Times New Roman" w:cs="Times New Roman"/>
          <w:i/>
          <w:iCs/>
          <w:sz w:val="28"/>
          <w:szCs w:val="28"/>
        </w:rPr>
        <w:t xml:space="preserve"> га-Шана у 2025 р. в Умані відбудеться. На нього очікують понад 45 тис. паломників.</w:t>
      </w:r>
      <w:r w:rsidRPr="002854A7">
        <w:rPr>
          <w:rFonts w:ascii="Times New Roman" w:hAnsi="Times New Roman" w:cs="Times New Roman"/>
          <w:sz w:val="28"/>
          <w:szCs w:val="28"/>
        </w:rPr>
        <w:t> </w:t>
      </w:r>
      <w:r w:rsidRPr="002854A7">
        <w:rPr>
          <w:rFonts w:ascii="Times New Roman" w:hAnsi="Times New Roman" w:cs="Times New Roman"/>
          <w:i/>
          <w:iCs/>
          <w:sz w:val="28"/>
          <w:szCs w:val="28"/>
        </w:rPr>
        <w:t xml:space="preserve">Про це ”Суспільному” повідомила піар-директорка Міжнародного благодійного фонду ім. рабі </w:t>
      </w:r>
      <w:proofErr w:type="spellStart"/>
      <w:r w:rsidRPr="002854A7">
        <w:rPr>
          <w:rFonts w:ascii="Times New Roman" w:hAnsi="Times New Roman" w:cs="Times New Roman"/>
          <w:i/>
          <w:iCs/>
          <w:sz w:val="28"/>
          <w:szCs w:val="28"/>
        </w:rPr>
        <w:t>Нахмана</w:t>
      </w:r>
      <w:proofErr w:type="spellEnd"/>
      <w:r w:rsidRPr="002854A7">
        <w:rPr>
          <w:rFonts w:ascii="Times New Roman" w:hAnsi="Times New Roman" w:cs="Times New Roman"/>
          <w:i/>
          <w:iCs/>
          <w:sz w:val="28"/>
          <w:szCs w:val="28"/>
        </w:rPr>
        <w:t xml:space="preserve"> Анастасія </w:t>
      </w:r>
      <w:proofErr w:type="spellStart"/>
      <w:r w:rsidRPr="002854A7">
        <w:rPr>
          <w:rFonts w:ascii="Times New Roman" w:hAnsi="Times New Roman" w:cs="Times New Roman"/>
          <w:i/>
          <w:iCs/>
          <w:sz w:val="28"/>
          <w:szCs w:val="28"/>
        </w:rPr>
        <w:t>Баришнікова</w:t>
      </w:r>
      <w:proofErr w:type="spellEnd"/>
      <w:r w:rsidRPr="002854A7">
        <w:rPr>
          <w:rFonts w:ascii="Times New Roman" w:hAnsi="Times New Roman" w:cs="Times New Roman"/>
          <w:i/>
          <w:iCs/>
          <w:sz w:val="28"/>
          <w:szCs w:val="28"/>
        </w:rPr>
        <w:t xml:space="preserve">, яка спростувала поширену в деяких ЗМІ та </w:t>
      </w:r>
      <w:proofErr w:type="spellStart"/>
      <w:r w:rsidRPr="002854A7">
        <w:rPr>
          <w:rFonts w:ascii="Times New Roman" w:hAnsi="Times New Roman" w:cs="Times New Roman"/>
          <w:i/>
          <w:iCs/>
          <w:sz w:val="28"/>
          <w:szCs w:val="28"/>
        </w:rPr>
        <w:t>соцмережах</w:t>
      </w:r>
      <w:proofErr w:type="spellEnd"/>
      <w:r w:rsidRPr="002854A7">
        <w:rPr>
          <w:rFonts w:ascii="Times New Roman" w:hAnsi="Times New Roman" w:cs="Times New Roman"/>
          <w:i/>
          <w:iCs/>
          <w:sz w:val="28"/>
          <w:szCs w:val="28"/>
        </w:rPr>
        <w:t xml:space="preserve"> інформацію про те, що святкування нібито офіційно заборонили. Юдейський Новий рік хасиди почнуть відзначати ввечері 22 вересня і святкуватимуть до вечора 24 вересня, відзначаючи початок 5786 року за єврейським календарем. За словами міської голови Умані Ірини Плетньової, до приїзду прочан готуються всі служби:  ДСНС перевіряє наявність </w:t>
      </w:r>
      <w:proofErr w:type="spellStart"/>
      <w:r w:rsidRPr="002854A7">
        <w:rPr>
          <w:rFonts w:ascii="Times New Roman" w:hAnsi="Times New Roman" w:cs="Times New Roman"/>
          <w:i/>
          <w:iCs/>
          <w:sz w:val="28"/>
          <w:szCs w:val="28"/>
        </w:rPr>
        <w:t>укриттів</w:t>
      </w:r>
      <w:proofErr w:type="spellEnd"/>
      <w:r w:rsidRPr="002854A7">
        <w:rPr>
          <w:rFonts w:ascii="Times New Roman" w:hAnsi="Times New Roman" w:cs="Times New Roman"/>
          <w:i/>
          <w:iCs/>
          <w:sz w:val="28"/>
          <w:szCs w:val="28"/>
        </w:rPr>
        <w:t xml:space="preserve"> та їхню відповідність до норм, а відділ житлово-комунального господарства замовив додаткові обмежувальні знаки та готується до посиленого прибирання території. Здійснено комунікацію між паломниками та українською стороною, створено спеціальний </w:t>
      </w:r>
      <w:proofErr w:type="spellStart"/>
      <w:r w:rsidRPr="002854A7">
        <w:rPr>
          <w:rFonts w:ascii="Times New Roman" w:hAnsi="Times New Roman" w:cs="Times New Roman"/>
          <w:i/>
          <w:iCs/>
          <w:sz w:val="28"/>
          <w:szCs w:val="28"/>
        </w:rPr>
        <w:t>вебресурс</w:t>
      </w:r>
      <w:proofErr w:type="spellEnd"/>
      <w:r w:rsidRPr="002854A7">
        <w:rPr>
          <w:rFonts w:ascii="Times New Roman" w:hAnsi="Times New Roman" w:cs="Times New Roman"/>
          <w:i/>
          <w:iCs/>
          <w:sz w:val="28"/>
          <w:szCs w:val="28"/>
        </w:rPr>
        <w:t>, який містить правила та всі нюанси щорічного паломництва. Також полегшено доступ паломників до території та комунікацію на місці. Створено спеціальну гарячу лінію, також здійснюється допомога усім службам і </w:t>
      </w:r>
      <w:r>
        <w:rPr>
          <w:rFonts w:ascii="Times New Roman" w:hAnsi="Times New Roman" w:cs="Times New Roman"/>
          <w:i/>
          <w:iCs/>
          <w:sz w:val="28"/>
          <w:szCs w:val="28"/>
        </w:rPr>
        <w:t xml:space="preserve">сервісам у межах їхніх запитів. </w:t>
      </w:r>
      <w:r>
        <w:rPr>
          <w:rFonts w:ascii="Times New Roman" w:hAnsi="Times New Roman" w:cs="Times New Roman"/>
          <w:sz w:val="28"/>
          <w:szCs w:val="28"/>
        </w:rPr>
        <w:t xml:space="preserve">Текст: </w:t>
      </w:r>
      <w:hyperlink r:id="rId7" w:tgtFrame="_blank" w:history="1">
        <w:r w:rsidRPr="002854A7">
          <w:rPr>
            <w:rStyle w:val="a4"/>
            <w:rFonts w:ascii="Times New Roman" w:hAnsi="Times New Roman" w:cs="Times New Roman"/>
            <w:sz w:val="28"/>
            <w:szCs w:val="28"/>
          </w:rPr>
          <w:t>https://risu.ua/v-umani-ochikuyut-ponad-45-tisyach-hasidiv-na-rosh-ga-shana_n158501</w:t>
        </w:r>
      </w:hyperlink>
    </w:p>
    <w:p w:rsidR="0060360F" w:rsidRPr="002854A7" w:rsidRDefault="0060360F" w:rsidP="0060360F">
      <w:pPr>
        <w:pStyle w:val="a5"/>
        <w:numPr>
          <w:ilvl w:val="0"/>
          <w:numId w:val="1"/>
        </w:numPr>
        <w:spacing w:before="120" w:after="0" w:line="360" w:lineRule="auto"/>
        <w:ind w:left="0" w:firstLine="567"/>
        <w:jc w:val="both"/>
        <w:rPr>
          <w:rFonts w:ascii="Times New Roman" w:eastAsia="Times New Roman" w:hAnsi="Times New Roman" w:cs="Times New Roman"/>
          <w:sz w:val="28"/>
          <w:szCs w:val="28"/>
          <w:lang w:eastAsia="uk-UA"/>
        </w:rPr>
      </w:pPr>
      <w:proofErr w:type="spellStart"/>
      <w:r w:rsidRPr="002854A7">
        <w:rPr>
          <w:rFonts w:ascii="Times New Roman" w:eastAsia="Times New Roman" w:hAnsi="Times New Roman" w:cs="Times New Roman"/>
          <w:b/>
          <w:bCs/>
          <w:sz w:val="28"/>
          <w:szCs w:val="28"/>
          <w:lang w:eastAsia="uk-UA"/>
        </w:rPr>
        <w:t>Ведернікова</w:t>
      </w:r>
      <w:proofErr w:type="spellEnd"/>
      <w:r w:rsidRPr="002854A7">
        <w:rPr>
          <w:rFonts w:ascii="Times New Roman" w:eastAsia="Times New Roman" w:hAnsi="Times New Roman" w:cs="Times New Roman"/>
          <w:b/>
          <w:bCs/>
          <w:sz w:val="28"/>
          <w:szCs w:val="28"/>
          <w:lang w:eastAsia="uk-UA"/>
        </w:rPr>
        <w:t xml:space="preserve"> І.</w:t>
      </w:r>
      <w:r w:rsidRPr="002854A7">
        <w:rPr>
          <w:rFonts w:ascii="Times New Roman" w:eastAsia="Times New Roman" w:hAnsi="Times New Roman" w:cs="Times New Roman"/>
          <w:sz w:val="28"/>
          <w:szCs w:val="28"/>
          <w:lang w:eastAsia="uk-UA"/>
        </w:rPr>
        <w:t xml:space="preserve"> </w:t>
      </w:r>
      <w:r w:rsidRPr="002854A7">
        <w:rPr>
          <w:rFonts w:ascii="Times New Roman" w:eastAsia="Times New Roman" w:hAnsi="Times New Roman" w:cs="Times New Roman"/>
          <w:b/>
          <w:sz w:val="28"/>
          <w:szCs w:val="28"/>
          <w:lang w:eastAsia="uk-UA"/>
        </w:rPr>
        <w:t>Казус недовіри: кого насправді боїться Кличко — Банкову чи ЄС?</w:t>
      </w:r>
      <w:r w:rsidRPr="002854A7">
        <w:rPr>
          <w:rFonts w:ascii="Times New Roman" w:eastAsia="Times New Roman" w:hAnsi="Times New Roman" w:cs="Times New Roman"/>
          <w:sz w:val="28"/>
          <w:szCs w:val="28"/>
          <w:lang w:eastAsia="uk-UA"/>
        </w:rPr>
        <w:t xml:space="preserve"> [Електронний ресурс] / Інна </w:t>
      </w:r>
      <w:proofErr w:type="spellStart"/>
      <w:r w:rsidRPr="002854A7">
        <w:rPr>
          <w:rFonts w:ascii="Times New Roman" w:eastAsia="Times New Roman" w:hAnsi="Times New Roman" w:cs="Times New Roman"/>
          <w:sz w:val="28"/>
          <w:szCs w:val="28"/>
          <w:lang w:eastAsia="uk-UA"/>
        </w:rPr>
        <w:t>Ведернікова</w:t>
      </w:r>
      <w:proofErr w:type="spellEnd"/>
      <w:r w:rsidRPr="002854A7">
        <w:rPr>
          <w:rFonts w:ascii="Times New Roman" w:eastAsia="Times New Roman" w:hAnsi="Times New Roman" w:cs="Times New Roman"/>
          <w:sz w:val="28"/>
          <w:szCs w:val="28"/>
          <w:lang w:eastAsia="uk-UA"/>
        </w:rPr>
        <w:t xml:space="preserve"> // Дзеркало тижня. – 2025. – 25 верес. — Електрон. дані. </w:t>
      </w:r>
      <w:r w:rsidRPr="002854A7">
        <w:rPr>
          <w:rFonts w:ascii="Times New Roman" w:eastAsia="Times New Roman" w:hAnsi="Times New Roman" w:cs="Times New Roman"/>
          <w:i/>
          <w:sz w:val="28"/>
          <w:szCs w:val="28"/>
          <w:lang w:eastAsia="uk-UA"/>
        </w:rPr>
        <w:t xml:space="preserve">Висвітлено загострення конфлікту між мером Києва </w:t>
      </w:r>
      <w:proofErr w:type="spellStart"/>
      <w:r w:rsidRPr="002854A7">
        <w:rPr>
          <w:rFonts w:ascii="Times New Roman" w:eastAsia="Times New Roman" w:hAnsi="Times New Roman" w:cs="Times New Roman"/>
          <w:i/>
          <w:sz w:val="28"/>
          <w:szCs w:val="28"/>
          <w:lang w:eastAsia="uk-UA"/>
        </w:rPr>
        <w:t>Віталієм</w:t>
      </w:r>
      <w:proofErr w:type="spellEnd"/>
      <w:r w:rsidRPr="002854A7">
        <w:rPr>
          <w:rFonts w:ascii="Times New Roman" w:eastAsia="Times New Roman" w:hAnsi="Times New Roman" w:cs="Times New Roman"/>
          <w:i/>
          <w:sz w:val="28"/>
          <w:szCs w:val="28"/>
          <w:lang w:eastAsia="uk-UA"/>
        </w:rPr>
        <w:t xml:space="preserve"> Кличком та Офісом Президента України (ОПУ), спричинене відмовою звільнити першого заступника Миколу </w:t>
      </w:r>
      <w:proofErr w:type="spellStart"/>
      <w:r w:rsidRPr="002854A7">
        <w:rPr>
          <w:rFonts w:ascii="Times New Roman" w:eastAsia="Times New Roman" w:hAnsi="Times New Roman" w:cs="Times New Roman"/>
          <w:i/>
          <w:sz w:val="28"/>
          <w:szCs w:val="28"/>
          <w:lang w:eastAsia="uk-UA"/>
        </w:rPr>
        <w:t>Поворозника</w:t>
      </w:r>
      <w:proofErr w:type="spellEnd"/>
      <w:r w:rsidRPr="002854A7">
        <w:rPr>
          <w:rFonts w:ascii="Times New Roman" w:eastAsia="Times New Roman" w:hAnsi="Times New Roman" w:cs="Times New Roman"/>
          <w:i/>
          <w:sz w:val="28"/>
          <w:szCs w:val="28"/>
          <w:lang w:eastAsia="uk-UA"/>
        </w:rPr>
        <w:t xml:space="preserve">. У центрі подій — боротьба за контроль над владою й фінансовими потоками столиці, а також переговори Кличка з Петром Порошенком щодо можливого союзу. Політичне протистояння блокує роботу Київради та затримує </w:t>
      </w:r>
      <w:r w:rsidRPr="002854A7">
        <w:rPr>
          <w:rFonts w:ascii="Times New Roman" w:eastAsia="Times New Roman" w:hAnsi="Times New Roman" w:cs="Times New Roman"/>
          <w:i/>
          <w:sz w:val="28"/>
          <w:szCs w:val="28"/>
          <w:lang w:eastAsia="uk-UA"/>
        </w:rPr>
        <w:lastRenderedPageBreak/>
        <w:t>фінансування потреб армії.</w:t>
      </w:r>
      <w:r w:rsidRPr="002854A7">
        <w:rPr>
          <w:rFonts w:ascii="Times New Roman" w:eastAsia="Times New Roman" w:hAnsi="Times New Roman" w:cs="Times New Roman"/>
          <w:sz w:val="28"/>
          <w:szCs w:val="28"/>
          <w:lang w:eastAsia="uk-UA"/>
        </w:rPr>
        <w:t xml:space="preserve"> Текст: </w:t>
      </w:r>
      <w:hyperlink r:id="rId8" w:history="1">
        <w:r w:rsidRPr="002854A7">
          <w:rPr>
            <w:rStyle w:val="a4"/>
            <w:rFonts w:ascii="Times New Roman" w:eastAsia="Times New Roman" w:hAnsi="Times New Roman" w:cs="Times New Roman"/>
            <w:sz w:val="28"/>
            <w:szCs w:val="28"/>
            <w:lang w:eastAsia="uk-UA"/>
          </w:rPr>
          <w:t>https://zn.ua/ukr/local-government/kazus-nedoviri-koho-naspravdi-bojitsja-klichko-bankovu-chi-jes.html</w:t>
        </w:r>
      </w:hyperlink>
      <w:r w:rsidRPr="002854A7">
        <w:rPr>
          <w:rFonts w:ascii="Times New Roman" w:eastAsia="Times New Roman" w:hAnsi="Times New Roman" w:cs="Times New Roman"/>
          <w:sz w:val="28"/>
          <w:szCs w:val="28"/>
          <w:lang w:eastAsia="uk-UA"/>
        </w:rPr>
        <w:t xml:space="preserve"> </w:t>
      </w:r>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Величко В. О. Правові засади участі органів місцевого самоврядування у реалізації державної кліматичної політики</w:t>
      </w:r>
      <w:r>
        <w:rPr>
          <w:rFonts w:ascii="Times New Roman" w:hAnsi="Times New Roman" w:cs="Times New Roman"/>
          <w:sz w:val="28"/>
          <w:szCs w:val="28"/>
        </w:rPr>
        <w:t xml:space="preserve"> </w:t>
      </w:r>
      <w:r w:rsidRPr="002854A7">
        <w:rPr>
          <w:rFonts w:ascii="Times New Roman" w:hAnsi="Times New Roman" w:cs="Times New Roman"/>
          <w:sz w:val="28"/>
          <w:szCs w:val="28"/>
        </w:rPr>
        <w:t xml:space="preserve">[Електронний ресурс] / В. О. Величко, О. Л. </w:t>
      </w:r>
      <w:proofErr w:type="spellStart"/>
      <w:r w:rsidRPr="002854A7">
        <w:rPr>
          <w:rFonts w:ascii="Times New Roman" w:hAnsi="Times New Roman" w:cs="Times New Roman"/>
          <w:sz w:val="28"/>
          <w:szCs w:val="28"/>
        </w:rPr>
        <w:t>Прасол</w:t>
      </w:r>
      <w:proofErr w:type="spellEnd"/>
      <w:r w:rsidRPr="002854A7">
        <w:rPr>
          <w:rFonts w:ascii="Times New Roman" w:hAnsi="Times New Roman" w:cs="Times New Roman"/>
          <w:sz w:val="28"/>
          <w:szCs w:val="28"/>
        </w:rPr>
        <w:t xml:space="preserve"> // </w:t>
      </w:r>
      <w:proofErr w:type="spellStart"/>
      <w:r w:rsidRPr="002854A7">
        <w:rPr>
          <w:rFonts w:ascii="Times New Roman" w:hAnsi="Times New Roman" w:cs="Times New Roman"/>
          <w:sz w:val="28"/>
          <w:szCs w:val="28"/>
        </w:rPr>
        <w:t>Журн</w:t>
      </w:r>
      <w:proofErr w:type="spellEnd"/>
      <w:r w:rsidRPr="002854A7">
        <w:rPr>
          <w:rFonts w:ascii="Times New Roman" w:hAnsi="Times New Roman" w:cs="Times New Roman"/>
          <w:sz w:val="28"/>
          <w:szCs w:val="28"/>
        </w:rPr>
        <w:t xml:space="preserve">. </w:t>
      </w:r>
      <w:proofErr w:type="spellStart"/>
      <w:r w:rsidRPr="002854A7">
        <w:rPr>
          <w:rFonts w:ascii="Times New Roman" w:hAnsi="Times New Roman" w:cs="Times New Roman"/>
          <w:sz w:val="28"/>
          <w:szCs w:val="28"/>
        </w:rPr>
        <w:t>східноєвроп</w:t>
      </w:r>
      <w:proofErr w:type="spellEnd"/>
      <w:r w:rsidRPr="002854A7">
        <w:rPr>
          <w:rFonts w:ascii="Times New Roman" w:hAnsi="Times New Roman" w:cs="Times New Roman"/>
          <w:sz w:val="28"/>
          <w:szCs w:val="28"/>
        </w:rPr>
        <w:t>. права : [електрон. наук.-</w:t>
      </w:r>
      <w:proofErr w:type="spellStart"/>
      <w:r w:rsidRPr="002854A7">
        <w:rPr>
          <w:rFonts w:ascii="Times New Roman" w:hAnsi="Times New Roman" w:cs="Times New Roman"/>
          <w:sz w:val="28"/>
          <w:szCs w:val="28"/>
        </w:rPr>
        <w:t>практ</w:t>
      </w:r>
      <w:proofErr w:type="spellEnd"/>
      <w:r w:rsidRPr="002854A7">
        <w:rPr>
          <w:rFonts w:ascii="Times New Roman" w:hAnsi="Times New Roman" w:cs="Times New Roman"/>
          <w:sz w:val="28"/>
          <w:szCs w:val="28"/>
        </w:rPr>
        <w:t xml:space="preserve">. вид.] / ПВНЗ “Ун-т </w:t>
      </w:r>
      <w:proofErr w:type="spellStart"/>
      <w:r w:rsidRPr="002854A7">
        <w:rPr>
          <w:rFonts w:ascii="Times New Roman" w:hAnsi="Times New Roman" w:cs="Times New Roman"/>
          <w:sz w:val="28"/>
          <w:szCs w:val="28"/>
        </w:rPr>
        <w:t>сучас</w:t>
      </w:r>
      <w:proofErr w:type="spellEnd"/>
      <w:r w:rsidRPr="002854A7">
        <w:rPr>
          <w:rFonts w:ascii="Times New Roman" w:hAnsi="Times New Roman" w:cs="Times New Roman"/>
          <w:sz w:val="28"/>
          <w:szCs w:val="28"/>
        </w:rPr>
        <w:t>. знань”. – 2025. – № 136. – С</w:t>
      </w:r>
      <w:r w:rsidRPr="002854A7">
        <w:rPr>
          <w:rFonts w:ascii="Times New Roman" w:hAnsi="Times New Roman" w:cs="Times New Roman"/>
          <w:i/>
          <w:iCs/>
          <w:sz w:val="28"/>
          <w:szCs w:val="28"/>
        </w:rPr>
        <w:t>. </w:t>
      </w:r>
      <w:r w:rsidRPr="002854A7">
        <w:rPr>
          <w:rFonts w:ascii="Times New Roman" w:hAnsi="Times New Roman" w:cs="Times New Roman"/>
          <w:sz w:val="28"/>
          <w:szCs w:val="28"/>
        </w:rPr>
        <w:t>21-30. </w:t>
      </w:r>
      <w:r w:rsidRPr="002854A7">
        <w:rPr>
          <w:rFonts w:ascii="Times New Roman" w:hAnsi="Times New Roman" w:cs="Times New Roman"/>
          <w:i/>
          <w:iCs/>
          <w:sz w:val="28"/>
          <w:szCs w:val="28"/>
        </w:rPr>
        <w:t>Проаналізовано міжнародно-правові документи, законодавчі акти України та загальнодержавні програми у сфері адаптації до зміни клімату. Визначено роль місцевого самоврядування у розробці та реалізації місцевих стратегій зменшення парникових викидів, адаптації до кліматичних змін та охорони довкілля. Обґрунтовано необхідність створення спеціалізованих місцевих програм, що враховують національні стратегії та плани з питань кліматичної політики. Зроблено висновок про потребу вдосконалення правового регулювання та окреслено напрями</w:t>
      </w:r>
      <w:r>
        <w:rPr>
          <w:rFonts w:ascii="Times New Roman" w:hAnsi="Times New Roman" w:cs="Times New Roman"/>
          <w:i/>
          <w:iCs/>
          <w:sz w:val="28"/>
          <w:szCs w:val="28"/>
        </w:rPr>
        <w:t xml:space="preserve"> подальших наукових досліджень. </w:t>
      </w:r>
      <w:r>
        <w:rPr>
          <w:rFonts w:ascii="Times New Roman" w:hAnsi="Times New Roman" w:cs="Times New Roman"/>
          <w:sz w:val="28"/>
          <w:szCs w:val="28"/>
        </w:rPr>
        <w:t xml:space="preserve">Текст: </w:t>
      </w:r>
      <w:hyperlink r:id="rId9" w:tgtFrame="_blank" w:history="1">
        <w:r w:rsidRPr="002854A7">
          <w:rPr>
            <w:rStyle w:val="a4"/>
            <w:rFonts w:ascii="Times New Roman" w:hAnsi="Times New Roman" w:cs="Times New Roman"/>
            <w:sz w:val="28"/>
            <w:szCs w:val="28"/>
          </w:rPr>
          <w:t>http://easternlaw.com.ua/wp-content/uploads/2025/07/velychko_prasol_136.pdf</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Ветерани отримали сертифікати на придбання власного житла </w:t>
      </w:r>
      <w:r w:rsidRPr="002854A7">
        <w:rPr>
          <w:rFonts w:ascii="Times New Roman" w:hAnsi="Times New Roman" w:cs="Times New Roman"/>
          <w:sz w:val="28"/>
          <w:szCs w:val="28"/>
        </w:rPr>
        <w:t>[Електронний ресурс] // Уряд. кур’єр. – 2025. – 3 верес. [№ 180]. – Електрон. дані. </w:t>
      </w:r>
      <w:r w:rsidRPr="002854A7">
        <w:rPr>
          <w:rFonts w:ascii="Times New Roman" w:hAnsi="Times New Roman" w:cs="Times New Roman"/>
          <w:i/>
          <w:iCs/>
          <w:sz w:val="28"/>
          <w:szCs w:val="28"/>
        </w:rPr>
        <w:t xml:space="preserve">Подано інформацію, що у Чернівцях 20 ветеранів та їхніх родин отримали сертифікати на придбання власного житла від держави. Вручав сертифікати нашим воїнам та їхнім сім’ям заступник міністра у справах ветеранів Олег Шиманський разом із очільником Чернівецької ОВА Русланом </w:t>
      </w:r>
      <w:proofErr w:type="spellStart"/>
      <w:r w:rsidRPr="002854A7">
        <w:rPr>
          <w:rFonts w:ascii="Times New Roman" w:hAnsi="Times New Roman" w:cs="Times New Roman"/>
          <w:i/>
          <w:iCs/>
          <w:sz w:val="28"/>
          <w:szCs w:val="28"/>
        </w:rPr>
        <w:t>Запаранюком</w:t>
      </w:r>
      <w:proofErr w:type="spellEnd"/>
      <w:r w:rsidRPr="002854A7">
        <w:rPr>
          <w:rFonts w:ascii="Times New Roman" w:hAnsi="Times New Roman" w:cs="Times New Roman"/>
          <w:i/>
          <w:iCs/>
          <w:sz w:val="28"/>
          <w:szCs w:val="28"/>
        </w:rPr>
        <w:t xml:space="preserve">. Зазначено, що цього року область отримала </w:t>
      </w:r>
      <w:r>
        <w:rPr>
          <w:rFonts w:ascii="Times New Roman" w:hAnsi="Times New Roman" w:cs="Times New Roman"/>
          <w:i/>
          <w:iCs/>
          <w:sz w:val="28"/>
          <w:szCs w:val="28"/>
        </w:rPr>
        <w:br/>
      </w:r>
      <w:r w:rsidRPr="002854A7">
        <w:rPr>
          <w:rFonts w:ascii="Times New Roman" w:hAnsi="Times New Roman" w:cs="Times New Roman"/>
          <w:i/>
          <w:iCs/>
          <w:sz w:val="28"/>
          <w:szCs w:val="28"/>
        </w:rPr>
        <w:t>45 млн грн у межах житлових програм Міністерства ветеранів України. Завдяки цим коштам ветерани та їхні близькі зможуть почати нову сторінку життя у власних оселях. </w:t>
      </w:r>
      <w:r w:rsidRPr="002854A7">
        <w:rPr>
          <w:rFonts w:ascii="Times New Roman" w:hAnsi="Times New Roman" w:cs="Times New Roman"/>
          <w:sz w:val="28"/>
          <w:szCs w:val="28"/>
        </w:rPr>
        <w:t>Текст: </w:t>
      </w:r>
      <w:hyperlink r:id="rId10" w:tgtFrame="_blank" w:history="1">
        <w:r w:rsidRPr="002854A7">
          <w:rPr>
            <w:rStyle w:val="a4"/>
            <w:rFonts w:ascii="Times New Roman" w:hAnsi="Times New Roman" w:cs="Times New Roman"/>
            <w:sz w:val="28"/>
            <w:szCs w:val="28"/>
          </w:rPr>
          <w:t>https://ukurier.gov.ua/uk/news/veterani-otrimali-sertifikati-na-pridbannya-vlasno/</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2854A7">
        <w:rPr>
          <w:rFonts w:ascii="Times New Roman" w:hAnsi="Times New Roman" w:cs="Times New Roman"/>
          <w:b/>
          <w:bCs/>
          <w:sz w:val="28"/>
          <w:szCs w:val="28"/>
        </w:rPr>
        <w:t>Візит Омбудсмана України до Львова </w:t>
      </w:r>
      <w:r w:rsidRPr="002854A7">
        <w:rPr>
          <w:rFonts w:ascii="Times New Roman" w:hAnsi="Times New Roman" w:cs="Times New Roman"/>
          <w:sz w:val="28"/>
          <w:szCs w:val="28"/>
        </w:rPr>
        <w:t xml:space="preserve">[Електронний ресурс] / </w:t>
      </w:r>
      <w:proofErr w:type="spellStart"/>
      <w:r w:rsidRPr="002854A7">
        <w:rPr>
          <w:rFonts w:ascii="Times New Roman" w:hAnsi="Times New Roman" w:cs="Times New Roman"/>
          <w:sz w:val="28"/>
          <w:szCs w:val="28"/>
        </w:rPr>
        <w:t>Пресслужба</w:t>
      </w:r>
      <w:proofErr w:type="spellEnd"/>
      <w:r w:rsidRPr="002854A7">
        <w:rPr>
          <w:rFonts w:ascii="Times New Roman" w:hAnsi="Times New Roman" w:cs="Times New Roman"/>
          <w:sz w:val="28"/>
          <w:szCs w:val="28"/>
        </w:rPr>
        <w:t xml:space="preserve"> Апарату </w:t>
      </w:r>
      <w:proofErr w:type="spellStart"/>
      <w:r w:rsidRPr="002854A7">
        <w:rPr>
          <w:rFonts w:ascii="Times New Roman" w:hAnsi="Times New Roman" w:cs="Times New Roman"/>
          <w:sz w:val="28"/>
          <w:szCs w:val="28"/>
        </w:rPr>
        <w:t>Верхов</w:t>
      </w:r>
      <w:proofErr w:type="spellEnd"/>
      <w:r w:rsidRPr="002854A7">
        <w:rPr>
          <w:rFonts w:ascii="Times New Roman" w:hAnsi="Times New Roman" w:cs="Times New Roman"/>
          <w:sz w:val="28"/>
          <w:szCs w:val="28"/>
        </w:rPr>
        <w:t>. Ради України // Голос України. – 2025. – 10 верес. [№ 430]. – Електрон. дані. </w:t>
      </w:r>
      <w:r w:rsidRPr="002854A7">
        <w:rPr>
          <w:rFonts w:ascii="Times New Roman" w:hAnsi="Times New Roman" w:cs="Times New Roman"/>
          <w:i/>
          <w:iCs/>
          <w:sz w:val="28"/>
          <w:szCs w:val="28"/>
        </w:rPr>
        <w:t xml:space="preserve">Подано інформацію, що Уповноважений Верховної Ради України (ВР України) з прав людини Дмитро </w:t>
      </w:r>
      <w:proofErr w:type="spellStart"/>
      <w:r w:rsidRPr="002854A7">
        <w:rPr>
          <w:rFonts w:ascii="Times New Roman" w:hAnsi="Times New Roman" w:cs="Times New Roman"/>
          <w:i/>
          <w:iCs/>
          <w:sz w:val="28"/>
          <w:szCs w:val="28"/>
        </w:rPr>
        <w:t>Лубінець</w:t>
      </w:r>
      <w:proofErr w:type="spellEnd"/>
      <w:r w:rsidRPr="002854A7">
        <w:rPr>
          <w:rFonts w:ascii="Times New Roman" w:hAnsi="Times New Roman" w:cs="Times New Roman"/>
          <w:i/>
          <w:iCs/>
          <w:sz w:val="28"/>
          <w:szCs w:val="28"/>
        </w:rPr>
        <w:t xml:space="preserve"> зустрівся з львівським міським головою Андрієм Садовим. Обговорили захист прав людини в </w:t>
      </w:r>
      <w:r w:rsidRPr="002854A7">
        <w:rPr>
          <w:rFonts w:ascii="Times New Roman" w:hAnsi="Times New Roman" w:cs="Times New Roman"/>
          <w:i/>
          <w:iCs/>
          <w:sz w:val="28"/>
          <w:szCs w:val="28"/>
        </w:rPr>
        <w:lastRenderedPageBreak/>
        <w:t>регіоні та підтримку постраждалих від війни. Також Омбудсман відвідав лікарню Святого Пантелеймона та екосистему UNBROKEN | НЕЗЛАМНІ, де надають комплексну медичну, психологічну та соціальну допомогу. Уповноважений відзначив важливість таких ініціатив для повернення людей до повноцінного життя. </w:t>
      </w:r>
      <w:r w:rsidRPr="002854A7">
        <w:rPr>
          <w:rFonts w:ascii="Times New Roman" w:hAnsi="Times New Roman" w:cs="Times New Roman"/>
          <w:sz w:val="28"/>
          <w:szCs w:val="28"/>
        </w:rPr>
        <w:t>Текст: </w:t>
      </w:r>
      <w:hyperlink r:id="rId11" w:tgtFrame="_blank" w:history="1">
        <w:r w:rsidRPr="002854A7">
          <w:rPr>
            <w:rStyle w:val="a4"/>
            <w:rFonts w:ascii="Times New Roman" w:hAnsi="Times New Roman" w:cs="Times New Roman"/>
            <w:sz w:val="28"/>
            <w:szCs w:val="28"/>
          </w:rPr>
          <w:t>https://www.golos.com.ua/article/386609</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2854A7">
        <w:rPr>
          <w:rFonts w:ascii="Times New Roman" w:hAnsi="Times New Roman" w:cs="Times New Roman"/>
          <w:b/>
          <w:bCs/>
          <w:sz w:val="28"/>
          <w:szCs w:val="28"/>
        </w:rPr>
        <w:t>Вінничани — Силам оборони! </w:t>
      </w:r>
      <w:r w:rsidRPr="002854A7">
        <w:rPr>
          <w:rFonts w:ascii="Times New Roman" w:hAnsi="Times New Roman" w:cs="Times New Roman"/>
          <w:sz w:val="28"/>
          <w:szCs w:val="28"/>
        </w:rPr>
        <w:t xml:space="preserve">[Електронний ресурс] / </w:t>
      </w:r>
      <w:proofErr w:type="spellStart"/>
      <w:r w:rsidRPr="002854A7">
        <w:rPr>
          <w:rFonts w:ascii="Times New Roman" w:hAnsi="Times New Roman" w:cs="Times New Roman"/>
          <w:sz w:val="28"/>
          <w:szCs w:val="28"/>
        </w:rPr>
        <w:t>Пресслужба</w:t>
      </w:r>
      <w:proofErr w:type="spellEnd"/>
      <w:r w:rsidRPr="002854A7">
        <w:rPr>
          <w:rFonts w:ascii="Times New Roman" w:hAnsi="Times New Roman" w:cs="Times New Roman"/>
          <w:sz w:val="28"/>
          <w:szCs w:val="28"/>
        </w:rPr>
        <w:t xml:space="preserve"> Апарату </w:t>
      </w:r>
      <w:proofErr w:type="spellStart"/>
      <w:r w:rsidRPr="002854A7">
        <w:rPr>
          <w:rFonts w:ascii="Times New Roman" w:hAnsi="Times New Roman" w:cs="Times New Roman"/>
          <w:sz w:val="28"/>
          <w:szCs w:val="28"/>
        </w:rPr>
        <w:t>Верхов</w:t>
      </w:r>
      <w:proofErr w:type="spellEnd"/>
      <w:r w:rsidRPr="002854A7">
        <w:rPr>
          <w:rFonts w:ascii="Times New Roman" w:hAnsi="Times New Roman" w:cs="Times New Roman"/>
          <w:sz w:val="28"/>
          <w:szCs w:val="28"/>
        </w:rPr>
        <w:t>. Ради України // Голос України. – 2025. – 25 верес. [№ 440]. – Електрон. дані.</w:t>
      </w:r>
      <w:r w:rsidRPr="002854A7">
        <w:rPr>
          <w:rFonts w:ascii="Times New Roman" w:hAnsi="Times New Roman" w:cs="Times New Roman"/>
          <w:b/>
          <w:bCs/>
          <w:sz w:val="28"/>
          <w:szCs w:val="28"/>
        </w:rPr>
        <w:t> </w:t>
      </w:r>
      <w:r w:rsidRPr="002854A7">
        <w:rPr>
          <w:rFonts w:ascii="Times New Roman" w:hAnsi="Times New Roman" w:cs="Times New Roman"/>
          <w:i/>
          <w:iCs/>
          <w:sz w:val="28"/>
          <w:szCs w:val="28"/>
        </w:rPr>
        <w:t xml:space="preserve">Подано інформацію, що народна депутатка України Лариса Білозір долучилася до VIII Форуму громад Вінниччини, організованого ГО «Ми — Вінничани». Народна обраниця зауважила: «Це не просто зустріч, а платформа єдності: військові, народні депутати, бізнес, волонтери та громади — всі разом ми творимо силу тилу, яка допомагає нашим воїнам тримати фронт». Вона зазначила, що цього разу передали Захисникам </w:t>
      </w:r>
      <w:proofErr w:type="spellStart"/>
      <w:r w:rsidRPr="002854A7">
        <w:rPr>
          <w:rFonts w:ascii="Times New Roman" w:hAnsi="Times New Roman" w:cs="Times New Roman"/>
          <w:i/>
          <w:iCs/>
          <w:sz w:val="28"/>
          <w:szCs w:val="28"/>
        </w:rPr>
        <w:t>автівки</w:t>
      </w:r>
      <w:proofErr w:type="spellEnd"/>
      <w:r w:rsidRPr="002854A7">
        <w:rPr>
          <w:rFonts w:ascii="Times New Roman" w:hAnsi="Times New Roman" w:cs="Times New Roman"/>
          <w:i/>
          <w:iCs/>
          <w:sz w:val="28"/>
          <w:szCs w:val="28"/>
        </w:rPr>
        <w:t xml:space="preserve">, </w:t>
      </w:r>
      <w:proofErr w:type="spellStart"/>
      <w:r w:rsidRPr="002854A7">
        <w:rPr>
          <w:rFonts w:ascii="Times New Roman" w:hAnsi="Times New Roman" w:cs="Times New Roman"/>
          <w:i/>
          <w:iCs/>
          <w:sz w:val="28"/>
          <w:szCs w:val="28"/>
        </w:rPr>
        <w:t>дрони</w:t>
      </w:r>
      <w:proofErr w:type="spellEnd"/>
      <w:r w:rsidRPr="002854A7">
        <w:rPr>
          <w:rFonts w:ascii="Times New Roman" w:hAnsi="Times New Roman" w:cs="Times New Roman"/>
          <w:i/>
          <w:iCs/>
          <w:sz w:val="28"/>
          <w:szCs w:val="28"/>
        </w:rPr>
        <w:t>, техніку та обладнання, без яких неможливо уявити захист нашої країни. </w:t>
      </w:r>
      <w:r w:rsidRPr="002854A7">
        <w:rPr>
          <w:rFonts w:ascii="Times New Roman" w:hAnsi="Times New Roman" w:cs="Times New Roman"/>
          <w:sz w:val="28"/>
          <w:szCs w:val="28"/>
        </w:rPr>
        <w:t>Текст: </w:t>
      </w:r>
      <w:hyperlink r:id="rId12" w:tgtFrame="_blank" w:history="1">
        <w:r w:rsidRPr="002854A7">
          <w:rPr>
            <w:rStyle w:val="a4"/>
            <w:rFonts w:ascii="Times New Roman" w:hAnsi="Times New Roman" w:cs="Times New Roman"/>
            <w:sz w:val="28"/>
            <w:szCs w:val="28"/>
          </w:rPr>
          <w:t>https://www.golos.com.ua/article/387128</w:t>
        </w:r>
      </w:hyperlink>
    </w:p>
    <w:p w:rsidR="0060360F" w:rsidRPr="00C93552" w:rsidRDefault="0060360F" w:rsidP="0060360F">
      <w:pPr>
        <w:pStyle w:val="a5"/>
        <w:numPr>
          <w:ilvl w:val="0"/>
          <w:numId w:val="1"/>
        </w:numPr>
        <w:spacing w:before="120" w:after="0" w:line="360" w:lineRule="auto"/>
        <w:ind w:left="0" w:firstLine="567"/>
        <w:jc w:val="both"/>
        <w:rPr>
          <w:rFonts w:ascii="Times New Roman" w:eastAsia="Times New Roman" w:hAnsi="Times New Roman" w:cs="Times New Roman"/>
          <w:sz w:val="28"/>
          <w:szCs w:val="28"/>
          <w:lang w:val="ru-RU" w:eastAsia="uk-UA"/>
        </w:rPr>
      </w:pPr>
      <w:proofErr w:type="spellStart"/>
      <w:r w:rsidRPr="002854A7">
        <w:rPr>
          <w:rFonts w:ascii="Times New Roman" w:eastAsia="Times New Roman" w:hAnsi="Times New Roman" w:cs="Times New Roman"/>
          <w:b/>
          <w:bCs/>
          <w:sz w:val="28"/>
          <w:szCs w:val="28"/>
          <w:lang w:eastAsia="uk-UA"/>
        </w:rPr>
        <w:t>Ганущак</w:t>
      </w:r>
      <w:proofErr w:type="spellEnd"/>
      <w:r w:rsidRPr="002854A7">
        <w:rPr>
          <w:rFonts w:ascii="Times New Roman" w:eastAsia="Times New Roman" w:hAnsi="Times New Roman" w:cs="Times New Roman"/>
          <w:b/>
          <w:bCs/>
          <w:sz w:val="28"/>
          <w:szCs w:val="28"/>
          <w:lang w:eastAsia="uk-UA"/>
        </w:rPr>
        <w:t xml:space="preserve"> Ю.</w:t>
      </w:r>
      <w:r w:rsidRPr="002854A7">
        <w:rPr>
          <w:rFonts w:ascii="Times New Roman" w:eastAsia="Times New Roman" w:hAnsi="Times New Roman" w:cs="Times New Roman"/>
          <w:sz w:val="28"/>
          <w:szCs w:val="28"/>
          <w:lang w:eastAsia="uk-UA"/>
        </w:rPr>
        <w:t xml:space="preserve"> </w:t>
      </w:r>
      <w:r w:rsidRPr="002854A7">
        <w:rPr>
          <w:rFonts w:ascii="Times New Roman" w:eastAsia="Times New Roman" w:hAnsi="Times New Roman" w:cs="Times New Roman"/>
          <w:b/>
          <w:sz w:val="28"/>
          <w:szCs w:val="28"/>
          <w:lang w:eastAsia="uk-UA"/>
        </w:rPr>
        <w:t>Децентралізація на паузі: чи витримає реформа гру Банкової та мерів?</w:t>
      </w:r>
      <w:r w:rsidRPr="002854A7">
        <w:rPr>
          <w:rFonts w:ascii="Times New Roman" w:eastAsia="Times New Roman" w:hAnsi="Times New Roman" w:cs="Times New Roman"/>
          <w:sz w:val="28"/>
          <w:szCs w:val="28"/>
          <w:lang w:eastAsia="uk-UA"/>
        </w:rPr>
        <w:t xml:space="preserve"> [Електронний ресурс] / Юрій </w:t>
      </w:r>
      <w:proofErr w:type="spellStart"/>
      <w:r w:rsidRPr="002854A7">
        <w:rPr>
          <w:rFonts w:ascii="Times New Roman" w:eastAsia="Times New Roman" w:hAnsi="Times New Roman" w:cs="Times New Roman"/>
          <w:sz w:val="28"/>
          <w:szCs w:val="28"/>
          <w:lang w:eastAsia="uk-UA"/>
        </w:rPr>
        <w:t>Ганущак</w:t>
      </w:r>
      <w:proofErr w:type="spellEnd"/>
      <w:r w:rsidRPr="002854A7">
        <w:rPr>
          <w:rFonts w:ascii="Times New Roman" w:eastAsia="Times New Roman" w:hAnsi="Times New Roman" w:cs="Times New Roman"/>
          <w:sz w:val="28"/>
          <w:szCs w:val="28"/>
          <w:lang w:eastAsia="uk-UA"/>
        </w:rPr>
        <w:t xml:space="preserve"> // Дзеркало тижня. – 2025. – 30 верес. — Електрон. дані. </w:t>
      </w:r>
      <w:r w:rsidRPr="002854A7">
        <w:rPr>
          <w:rFonts w:ascii="Times New Roman" w:eastAsia="Times New Roman" w:hAnsi="Times New Roman" w:cs="Times New Roman"/>
          <w:i/>
          <w:sz w:val="28"/>
          <w:szCs w:val="28"/>
          <w:lang w:eastAsia="uk-UA"/>
        </w:rPr>
        <w:t xml:space="preserve">Розглянуто поточний стан реформи децентралізації в Україні, яку в Європі називають найуспішнішою. Попри її значні результати, зокрема під час повномасштабної війни, процес фактично поставлено на паузу через політичні ігри, блокування ключових </w:t>
      </w:r>
      <w:proofErr w:type="spellStart"/>
      <w:r w:rsidRPr="002854A7">
        <w:rPr>
          <w:rFonts w:ascii="Times New Roman" w:eastAsia="Times New Roman" w:hAnsi="Times New Roman" w:cs="Times New Roman"/>
          <w:i/>
          <w:sz w:val="28"/>
          <w:szCs w:val="28"/>
          <w:lang w:eastAsia="uk-UA"/>
        </w:rPr>
        <w:t>законопроєктів</w:t>
      </w:r>
      <w:proofErr w:type="spellEnd"/>
      <w:r w:rsidRPr="002854A7">
        <w:rPr>
          <w:rFonts w:ascii="Times New Roman" w:eastAsia="Times New Roman" w:hAnsi="Times New Roman" w:cs="Times New Roman"/>
          <w:i/>
          <w:sz w:val="28"/>
          <w:szCs w:val="28"/>
          <w:lang w:eastAsia="uk-UA"/>
        </w:rPr>
        <w:t xml:space="preserve"> та відсутність чіткої законодавчої рамки. Проаналізовано суперечності між інтересами центральної влади, асоціацій органів місцевого самоврядування та громад, зокрема у питаннях державного нагляду за рішеннями ОМС, розмежування повноважень і оновлення Концепції реформи. Підкреслено, що успішне продовження децентралізації залежить від політичної волі парламенту, уряду та Президента України, а також від готовності до реального діалогу з громадами й міжнародними партнерами.</w:t>
      </w:r>
      <w:r w:rsidRPr="002854A7">
        <w:rPr>
          <w:rFonts w:ascii="Times New Roman" w:eastAsia="Times New Roman" w:hAnsi="Times New Roman" w:cs="Times New Roman"/>
          <w:sz w:val="28"/>
          <w:szCs w:val="28"/>
          <w:lang w:eastAsia="uk-UA"/>
        </w:rPr>
        <w:t xml:space="preserve"> Текст: </w:t>
      </w:r>
      <w:hyperlink r:id="rId13" w:history="1">
        <w:r w:rsidRPr="002854A7">
          <w:rPr>
            <w:rStyle w:val="a4"/>
            <w:rFonts w:ascii="Times New Roman" w:eastAsia="Times New Roman" w:hAnsi="Times New Roman" w:cs="Times New Roman"/>
            <w:sz w:val="28"/>
            <w:szCs w:val="28"/>
            <w:lang w:eastAsia="uk-UA"/>
          </w:rPr>
          <w:t>https://zn.ua/ukr/local-government/detsentralizatsija-na-pauzi-chi-vitrimaje-reforma-hru-bankovoji-ta-meriv.html</w:t>
        </w:r>
      </w:hyperlink>
      <w:r w:rsidRPr="002854A7">
        <w:rPr>
          <w:rFonts w:ascii="Times New Roman" w:eastAsia="Times New Roman" w:hAnsi="Times New Roman" w:cs="Times New Roman"/>
          <w:sz w:val="28"/>
          <w:szCs w:val="28"/>
          <w:lang w:eastAsia="uk-UA"/>
        </w:rPr>
        <w:t xml:space="preserve"> </w:t>
      </w:r>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854A7">
        <w:rPr>
          <w:rFonts w:ascii="Times New Roman" w:hAnsi="Times New Roman" w:cs="Times New Roman"/>
          <w:b/>
          <w:bCs/>
          <w:sz w:val="28"/>
          <w:szCs w:val="28"/>
        </w:rPr>
        <w:lastRenderedPageBreak/>
        <w:t>Гірак</w:t>
      </w:r>
      <w:proofErr w:type="spellEnd"/>
      <w:r w:rsidRPr="002854A7">
        <w:rPr>
          <w:rFonts w:ascii="Times New Roman" w:hAnsi="Times New Roman" w:cs="Times New Roman"/>
          <w:b/>
          <w:bCs/>
          <w:sz w:val="28"/>
          <w:szCs w:val="28"/>
        </w:rPr>
        <w:t xml:space="preserve"> Г. Прожитковий мінімум зросте: як це відчують українці</w:t>
      </w:r>
      <w:r w:rsidRPr="002854A7">
        <w:rPr>
          <w:rFonts w:ascii="Times New Roman" w:hAnsi="Times New Roman" w:cs="Times New Roman"/>
          <w:sz w:val="28"/>
          <w:szCs w:val="28"/>
        </w:rPr>
        <w:t xml:space="preserve"> [Електронний ресурс] / Галина </w:t>
      </w:r>
      <w:proofErr w:type="spellStart"/>
      <w:r w:rsidRPr="002854A7">
        <w:rPr>
          <w:rFonts w:ascii="Times New Roman" w:hAnsi="Times New Roman" w:cs="Times New Roman"/>
          <w:sz w:val="28"/>
          <w:szCs w:val="28"/>
        </w:rPr>
        <w:t>Гірак</w:t>
      </w:r>
      <w:proofErr w:type="spellEnd"/>
      <w:r w:rsidRPr="002854A7">
        <w:rPr>
          <w:rFonts w:ascii="Times New Roman" w:hAnsi="Times New Roman" w:cs="Times New Roman"/>
          <w:sz w:val="28"/>
          <w:szCs w:val="28"/>
        </w:rPr>
        <w:t xml:space="preserve"> // Korrespondent.net : [</w:t>
      </w:r>
      <w:proofErr w:type="spellStart"/>
      <w:r w:rsidRPr="002854A7">
        <w:rPr>
          <w:rFonts w:ascii="Times New Roman" w:hAnsi="Times New Roman" w:cs="Times New Roman"/>
          <w:sz w:val="28"/>
          <w:szCs w:val="28"/>
        </w:rPr>
        <w:t>вебсайт</w:t>
      </w:r>
      <w:proofErr w:type="spellEnd"/>
      <w:r w:rsidRPr="002854A7">
        <w:rPr>
          <w:rFonts w:ascii="Times New Roman" w:hAnsi="Times New Roman" w:cs="Times New Roman"/>
          <w:sz w:val="28"/>
          <w:szCs w:val="28"/>
        </w:rPr>
        <w:t>]. – 2025. – 24 верес. — Електрон. дані. </w:t>
      </w:r>
      <w:r w:rsidRPr="002854A7">
        <w:rPr>
          <w:rFonts w:ascii="Times New Roman" w:hAnsi="Times New Roman" w:cs="Times New Roman"/>
          <w:i/>
          <w:iCs/>
          <w:sz w:val="28"/>
          <w:szCs w:val="28"/>
        </w:rPr>
        <w:t xml:space="preserve">Вказано, що у </w:t>
      </w:r>
      <w:proofErr w:type="spellStart"/>
      <w:r w:rsidRPr="002854A7">
        <w:rPr>
          <w:rFonts w:ascii="Times New Roman" w:hAnsi="Times New Roman" w:cs="Times New Roman"/>
          <w:i/>
          <w:iCs/>
          <w:sz w:val="28"/>
          <w:szCs w:val="28"/>
        </w:rPr>
        <w:t>проєкті</w:t>
      </w:r>
      <w:proofErr w:type="spellEnd"/>
      <w:r w:rsidRPr="002854A7">
        <w:rPr>
          <w:rFonts w:ascii="Times New Roman" w:hAnsi="Times New Roman" w:cs="Times New Roman"/>
          <w:i/>
          <w:iCs/>
          <w:sz w:val="28"/>
          <w:szCs w:val="28"/>
        </w:rPr>
        <w:t xml:space="preserve"> держбюджету на 2026 р. уряд передбачив зростання прожиткового мінімуму, який у середньому становитиме 3209 грн на одну особу. Розглянуто, які показники заплановані для різних груп населення, що отримають українці з інвалідністю, які передбачено додаткові послуги та виплати. Зауважено, що прожитковий мінімум для держслужбовців, суддів, прокурорів і співробітників інших державних органів буде визначатися за нормами, чинними станом на 31.12.2025 – тобто збільшуватися не буде. Щодо </w:t>
      </w:r>
      <w:proofErr w:type="spellStart"/>
      <w:r w:rsidRPr="002854A7">
        <w:rPr>
          <w:rFonts w:ascii="Times New Roman" w:hAnsi="Times New Roman" w:cs="Times New Roman"/>
          <w:i/>
          <w:iCs/>
          <w:sz w:val="28"/>
          <w:szCs w:val="28"/>
        </w:rPr>
        <w:t>розширеня</w:t>
      </w:r>
      <w:proofErr w:type="spellEnd"/>
      <w:r w:rsidRPr="002854A7">
        <w:rPr>
          <w:rFonts w:ascii="Times New Roman" w:hAnsi="Times New Roman" w:cs="Times New Roman"/>
          <w:i/>
          <w:iCs/>
          <w:sz w:val="28"/>
          <w:szCs w:val="28"/>
        </w:rPr>
        <w:t xml:space="preserve"> допомоги –внутрішньо переміщені особи (ВПО) після евакуації зможуть отримати медичний догляд за місцем тимчасового проживання і пройти лікування в </w:t>
      </w:r>
      <w:proofErr w:type="spellStart"/>
      <w:r w:rsidRPr="002854A7">
        <w:rPr>
          <w:rFonts w:ascii="Times New Roman" w:hAnsi="Times New Roman" w:cs="Times New Roman"/>
          <w:i/>
          <w:iCs/>
          <w:sz w:val="28"/>
          <w:szCs w:val="28"/>
        </w:rPr>
        <w:t>медзакладі</w:t>
      </w:r>
      <w:proofErr w:type="spellEnd"/>
      <w:r w:rsidRPr="002854A7">
        <w:rPr>
          <w:rFonts w:ascii="Times New Roman" w:hAnsi="Times New Roman" w:cs="Times New Roman"/>
          <w:i/>
          <w:iCs/>
          <w:sz w:val="28"/>
          <w:szCs w:val="28"/>
        </w:rPr>
        <w:t xml:space="preserve">. Для переміщених </w:t>
      </w:r>
      <w:proofErr w:type="spellStart"/>
      <w:r w:rsidRPr="002854A7">
        <w:rPr>
          <w:rFonts w:ascii="Times New Roman" w:hAnsi="Times New Roman" w:cs="Times New Roman"/>
          <w:i/>
          <w:iCs/>
          <w:sz w:val="28"/>
          <w:szCs w:val="28"/>
        </w:rPr>
        <w:t>маломобільних</w:t>
      </w:r>
      <w:proofErr w:type="spellEnd"/>
      <w:r w:rsidRPr="002854A7">
        <w:rPr>
          <w:rFonts w:ascii="Times New Roman" w:hAnsi="Times New Roman" w:cs="Times New Roman"/>
          <w:i/>
          <w:iCs/>
          <w:sz w:val="28"/>
          <w:szCs w:val="28"/>
        </w:rPr>
        <w:t xml:space="preserve"> громадян тимчасове житло включатиме не тільки ліжко-місце, а й допомогу в побуті. Також місцева влада облаштовуватиме тимчасове житло для переселенців: будуватиме нові приміщення або переобладнуватиме вже наявні. Переселенці, які на новому місці без перерви пропрацювали пів року, отримають до допомоги на проживання одноразову виплату - 2000 грн. Також ВПО з числа одержувачів пільг або субсидій по всій Україні зможуть отримати гроші на тверде паливо (близько 8000 грн.).</w:t>
      </w:r>
      <w:r w:rsidRPr="002854A7">
        <w:rPr>
          <w:rFonts w:ascii="Times New Roman" w:hAnsi="Times New Roman" w:cs="Times New Roman"/>
          <w:sz w:val="28"/>
          <w:szCs w:val="28"/>
        </w:rPr>
        <w:t> Текст: </w:t>
      </w:r>
      <w:hyperlink r:id="rId14" w:tgtFrame="_blank" w:history="1">
        <w:r w:rsidRPr="002854A7">
          <w:rPr>
            <w:rStyle w:val="a4"/>
            <w:rFonts w:ascii="Times New Roman" w:hAnsi="Times New Roman" w:cs="Times New Roman"/>
            <w:sz w:val="28"/>
            <w:szCs w:val="28"/>
          </w:rPr>
          <w:t>https://ua.korrespondent.net/articles/4818347-prozhytkovyi-minimum-zroste-yak-tse-vidchuuit-ukraintsi</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Голоси громад мають велике значення </w:t>
      </w:r>
      <w:r w:rsidRPr="002854A7">
        <w:rPr>
          <w:rFonts w:ascii="Times New Roman" w:hAnsi="Times New Roman" w:cs="Times New Roman"/>
          <w:sz w:val="28"/>
          <w:szCs w:val="28"/>
        </w:rPr>
        <w:t>[Електронний ресурс] // Уряд. кур’єр. – 2025. – 9 верес. [№ 184]. – Електрон. дані. </w:t>
      </w:r>
      <w:r w:rsidRPr="002854A7">
        <w:rPr>
          <w:rFonts w:ascii="Times New Roman" w:hAnsi="Times New Roman" w:cs="Times New Roman"/>
          <w:i/>
          <w:iCs/>
          <w:sz w:val="28"/>
          <w:szCs w:val="28"/>
        </w:rPr>
        <w:t xml:space="preserve">Як заявив Президент України Володимир Зеленський, відкриваючи засідання конгресу в Ужгороді, участь Президента Європейської ради </w:t>
      </w:r>
      <w:proofErr w:type="spellStart"/>
      <w:r w:rsidRPr="002854A7">
        <w:rPr>
          <w:rFonts w:ascii="Times New Roman" w:hAnsi="Times New Roman" w:cs="Times New Roman"/>
          <w:i/>
          <w:iCs/>
          <w:sz w:val="28"/>
          <w:szCs w:val="28"/>
        </w:rPr>
        <w:t>Антоніу</w:t>
      </w:r>
      <w:proofErr w:type="spellEnd"/>
      <w:r w:rsidRPr="002854A7">
        <w:rPr>
          <w:rFonts w:ascii="Times New Roman" w:hAnsi="Times New Roman" w:cs="Times New Roman"/>
          <w:i/>
          <w:iCs/>
          <w:sz w:val="28"/>
          <w:szCs w:val="28"/>
        </w:rPr>
        <w:t xml:space="preserve"> Кошти та міністра закордонних справ Швеції Марії </w:t>
      </w:r>
      <w:proofErr w:type="spellStart"/>
      <w:r w:rsidRPr="002854A7">
        <w:rPr>
          <w:rFonts w:ascii="Times New Roman" w:hAnsi="Times New Roman" w:cs="Times New Roman"/>
          <w:i/>
          <w:iCs/>
          <w:sz w:val="28"/>
          <w:szCs w:val="28"/>
        </w:rPr>
        <w:t>Мальмер</w:t>
      </w:r>
      <w:proofErr w:type="spellEnd"/>
      <w:r w:rsidRPr="002854A7">
        <w:rPr>
          <w:rFonts w:ascii="Times New Roman" w:hAnsi="Times New Roman" w:cs="Times New Roman"/>
          <w:i/>
          <w:iCs/>
          <w:sz w:val="28"/>
          <w:szCs w:val="28"/>
        </w:rPr>
        <w:t xml:space="preserve"> </w:t>
      </w:r>
      <w:proofErr w:type="spellStart"/>
      <w:r w:rsidRPr="002854A7">
        <w:rPr>
          <w:rFonts w:ascii="Times New Roman" w:hAnsi="Times New Roman" w:cs="Times New Roman"/>
          <w:i/>
          <w:iCs/>
          <w:sz w:val="28"/>
          <w:szCs w:val="28"/>
        </w:rPr>
        <w:t>Стенергард</w:t>
      </w:r>
      <w:proofErr w:type="spellEnd"/>
      <w:r w:rsidRPr="002854A7">
        <w:rPr>
          <w:rFonts w:ascii="Times New Roman" w:hAnsi="Times New Roman" w:cs="Times New Roman"/>
          <w:i/>
          <w:iCs/>
          <w:sz w:val="28"/>
          <w:szCs w:val="28"/>
        </w:rPr>
        <w:t xml:space="preserve"> у засіданні Конгресу місцевих та регіональних влад показує, наскільки вже пов’язані внутрішні українські питання та відносини нашої країни із Європейським Союзом (ЄС). Глава держави наголосив, що Україна де-факто інтегрується у Євросоюз, активно працює для відкриття переговорних кластерів. Президент зазначив, що на тижні очікує від Прем’єр-міністра Юлії Свириденко пропозиції щодо дієвого </w:t>
      </w:r>
      <w:r w:rsidRPr="002854A7">
        <w:rPr>
          <w:rFonts w:ascii="Times New Roman" w:hAnsi="Times New Roman" w:cs="Times New Roman"/>
          <w:i/>
          <w:iCs/>
          <w:sz w:val="28"/>
          <w:szCs w:val="28"/>
        </w:rPr>
        <w:lastRenderedPageBreak/>
        <w:t xml:space="preserve">страхування воєнних ризиків для прифронтових громад. Крім того, важливо </w:t>
      </w:r>
      <w:proofErr w:type="spellStart"/>
      <w:r w:rsidRPr="002854A7">
        <w:rPr>
          <w:rFonts w:ascii="Times New Roman" w:hAnsi="Times New Roman" w:cs="Times New Roman"/>
          <w:i/>
          <w:iCs/>
          <w:sz w:val="28"/>
          <w:szCs w:val="28"/>
        </w:rPr>
        <w:t>цьогоріч</w:t>
      </w:r>
      <w:proofErr w:type="spellEnd"/>
      <w:r w:rsidRPr="002854A7">
        <w:rPr>
          <w:rFonts w:ascii="Times New Roman" w:hAnsi="Times New Roman" w:cs="Times New Roman"/>
          <w:i/>
          <w:iCs/>
          <w:sz w:val="28"/>
          <w:szCs w:val="28"/>
        </w:rPr>
        <w:t xml:space="preserve"> продовжувати підтримку українських воїнів від громад на рівні не менш ніж 15 % надходжень до їхніх бюджетів. Він закликав повністю виконувати домовленості з партнерами. Робота в межах усіх коаліцій має бути наповнена змістом і результатами. За словами В. Зеленського, конкретним прикладом є фінансування безоплатного шкільного харчування для всіх українських дітей. Програма має запрацювати в усіх школах. Окрему увагу Президент України приділив інтеграції ветеранів в економічне та соціальне життя. Ветеранські простори, бізнеси, створення робочих місць для ветеранів мають бути пріоритетом для кожної громади. </w:t>
      </w:r>
      <w:r w:rsidRPr="002854A7">
        <w:rPr>
          <w:rFonts w:ascii="Times New Roman" w:hAnsi="Times New Roman" w:cs="Times New Roman"/>
          <w:sz w:val="28"/>
          <w:szCs w:val="28"/>
        </w:rPr>
        <w:t>Текст: </w:t>
      </w:r>
      <w:hyperlink r:id="rId15" w:tgtFrame="_blank" w:history="1">
        <w:r w:rsidRPr="002854A7">
          <w:rPr>
            <w:rStyle w:val="a4"/>
            <w:rFonts w:ascii="Times New Roman" w:hAnsi="Times New Roman" w:cs="Times New Roman"/>
            <w:sz w:val="28"/>
            <w:szCs w:val="28"/>
          </w:rPr>
          <w:t>https://ukurier.gov.ua/uk/articles/golosi-gromad-mayut-velike-znachennya/</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Жителі Миколаєва вперше з 2022 року отримають прісну воду в кранах </w:t>
      </w:r>
      <w:r w:rsidRPr="002854A7">
        <w:rPr>
          <w:rFonts w:ascii="Times New Roman" w:hAnsi="Times New Roman" w:cs="Times New Roman"/>
          <w:sz w:val="28"/>
          <w:szCs w:val="28"/>
        </w:rPr>
        <w:t>[Електронний ресурс] // Уряд. кур’єр. – 2025. – 6 верес. [№ 183]. – Електрон. дані. </w:t>
      </w:r>
      <w:r w:rsidRPr="002854A7">
        <w:rPr>
          <w:rFonts w:ascii="Times New Roman" w:hAnsi="Times New Roman" w:cs="Times New Roman"/>
          <w:i/>
          <w:iCs/>
          <w:sz w:val="28"/>
          <w:szCs w:val="28"/>
        </w:rPr>
        <w:t>Подано інформацію, що Прем’єр-міністр України Юлія Свириденко в Миколаєві оглянула новий магістральний водогін, який вже невдовзі забезпечить місто прісною водою. Зазначено, що 2024 р. з державного бюджету було спрямовано 8,7 млрд грн на зведення нової системи водозабору з річки Південний Буг. «</w:t>
      </w:r>
      <w:proofErr w:type="spellStart"/>
      <w:r w:rsidRPr="002854A7">
        <w:rPr>
          <w:rFonts w:ascii="Times New Roman" w:hAnsi="Times New Roman" w:cs="Times New Roman"/>
          <w:i/>
          <w:iCs/>
          <w:sz w:val="28"/>
          <w:szCs w:val="28"/>
        </w:rPr>
        <w:t>Проєкт</w:t>
      </w:r>
      <w:proofErr w:type="spellEnd"/>
      <w:r w:rsidRPr="002854A7">
        <w:rPr>
          <w:rFonts w:ascii="Times New Roman" w:hAnsi="Times New Roman" w:cs="Times New Roman"/>
          <w:i/>
          <w:iCs/>
          <w:sz w:val="28"/>
          <w:szCs w:val="28"/>
        </w:rPr>
        <w:t xml:space="preserve"> вдалося здешевити з початкової вартості до</w:t>
      </w:r>
      <w:r>
        <w:rPr>
          <w:rFonts w:ascii="Times New Roman" w:hAnsi="Times New Roman" w:cs="Times New Roman"/>
          <w:i/>
          <w:iCs/>
          <w:sz w:val="28"/>
          <w:szCs w:val="28"/>
        </w:rPr>
        <w:br/>
      </w:r>
      <w:r w:rsidRPr="002854A7">
        <w:rPr>
          <w:rFonts w:ascii="Times New Roman" w:hAnsi="Times New Roman" w:cs="Times New Roman"/>
          <w:i/>
          <w:iCs/>
          <w:sz w:val="28"/>
          <w:szCs w:val="28"/>
        </w:rPr>
        <w:t xml:space="preserve"> 6,5 мільярда гривень завдяки Агентству відновлення. Зекономлені кошти спрямовуємо на будівництво водогонів в інших регіонах», — наголосила Прем’єр-міністр. Повідомлено, що будівельні роботи розпочалися в січні </w:t>
      </w:r>
      <w:r>
        <w:rPr>
          <w:rFonts w:ascii="Times New Roman" w:hAnsi="Times New Roman" w:cs="Times New Roman"/>
          <w:i/>
          <w:iCs/>
          <w:sz w:val="28"/>
          <w:szCs w:val="28"/>
        </w:rPr>
        <w:br/>
      </w:r>
      <w:r w:rsidRPr="002854A7">
        <w:rPr>
          <w:rFonts w:ascii="Times New Roman" w:hAnsi="Times New Roman" w:cs="Times New Roman"/>
          <w:i/>
          <w:iCs/>
          <w:sz w:val="28"/>
          <w:szCs w:val="28"/>
        </w:rPr>
        <w:t>2025 р., а в серпні водогін пройшов тестування. Воду вже подають у резервуари водоканалу, і протягом двох тижнів прісна вода повністю замінить солону в системах міста.  </w:t>
      </w:r>
      <w:r w:rsidRPr="002854A7">
        <w:rPr>
          <w:rFonts w:ascii="Times New Roman" w:hAnsi="Times New Roman" w:cs="Times New Roman"/>
          <w:sz w:val="28"/>
          <w:szCs w:val="28"/>
        </w:rPr>
        <w:t>Текст: </w:t>
      </w:r>
      <w:hyperlink r:id="rId16" w:tgtFrame="_blank" w:history="1">
        <w:r w:rsidRPr="002854A7">
          <w:rPr>
            <w:rStyle w:val="a4"/>
            <w:rFonts w:ascii="Times New Roman" w:hAnsi="Times New Roman" w:cs="Times New Roman"/>
            <w:sz w:val="28"/>
            <w:szCs w:val="28"/>
          </w:rPr>
          <w:t>https://ukurier.gov.ua/uk/news/zhiteli-mikolayeva-vpershe-z-2022-roku-otrimayut-p/</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854A7">
        <w:rPr>
          <w:rFonts w:ascii="Times New Roman" w:hAnsi="Times New Roman" w:cs="Times New Roman"/>
          <w:b/>
          <w:bCs/>
          <w:sz w:val="28"/>
          <w:szCs w:val="28"/>
        </w:rPr>
        <w:t>Катишев</w:t>
      </w:r>
      <w:proofErr w:type="spellEnd"/>
      <w:r w:rsidRPr="002854A7">
        <w:rPr>
          <w:rFonts w:ascii="Times New Roman" w:hAnsi="Times New Roman" w:cs="Times New Roman"/>
          <w:b/>
          <w:bCs/>
          <w:sz w:val="28"/>
          <w:szCs w:val="28"/>
        </w:rPr>
        <w:t xml:space="preserve"> К. В</w:t>
      </w:r>
      <w:r w:rsidRPr="002854A7">
        <w:rPr>
          <w:rFonts w:ascii="Times New Roman" w:hAnsi="Times New Roman" w:cs="Times New Roman"/>
          <w:sz w:val="28"/>
          <w:szCs w:val="28"/>
        </w:rPr>
        <w:t> </w:t>
      </w:r>
      <w:r w:rsidRPr="002854A7">
        <w:rPr>
          <w:rFonts w:ascii="Times New Roman" w:hAnsi="Times New Roman" w:cs="Times New Roman"/>
          <w:b/>
          <w:bCs/>
          <w:sz w:val="28"/>
          <w:szCs w:val="28"/>
        </w:rPr>
        <w:t>Україні запрацював найбільший комплекс накопичення енергії </w:t>
      </w:r>
      <w:r w:rsidRPr="002854A7">
        <w:rPr>
          <w:rFonts w:ascii="Times New Roman" w:hAnsi="Times New Roman" w:cs="Times New Roman"/>
          <w:sz w:val="28"/>
          <w:szCs w:val="28"/>
        </w:rPr>
        <w:t xml:space="preserve">[Електронний ресурс] / Костянтин </w:t>
      </w:r>
      <w:proofErr w:type="spellStart"/>
      <w:r w:rsidRPr="002854A7">
        <w:rPr>
          <w:rFonts w:ascii="Times New Roman" w:hAnsi="Times New Roman" w:cs="Times New Roman"/>
          <w:sz w:val="28"/>
          <w:szCs w:val="28"/>
        </w:rPr>
        <w:t>Катишев</w:t>
      </w:r>
      <w:proofErr w:type="spellEnd"/>
      <w:r w:rsidRPr="002854A7">
        <w:rPr>
          <w:rFonts w:ascii="Times New Roman" w:hAnsi="Times New Roman" w:cs="Times New Roman"/>
          <w:sz w:val="28"/>
          <w:szCs w:val="28"/>
        </w:rPr>
        <w:t xml:space="preserve"> // Korrespondent.net : [</w:t>
      </w:r>
      <w:proofErr w:type="spellStart"/>
      <w:r w:rsidRPr="002854A7">
        <w:rPr>
          <w:rFonts w:ascii="Times New Roman" w:hAnsi="Times New Roman" w:cs="Times New Roman"/>
          <w:sz w:val="28"/>
          <w:szCs w:val="28"/>
        </w:rPr>
        <w:t>вебсайт</w:t>
      </w:r>
      <w:proofErr w:type="spellEnd"/>
      <w:r w:rsidRPr="002854A7">
        <w:rPr>
          <w:rFonts w:ascii="Times New Roman" w:hAnsi="Times New Roman" w:cs="Times New Roman"/>
          <w:sz w:val="28"/>
          <w:szCs w:val="28"/>
        </w:rPr>
        <w:t>]. – 2025. – 11 верес. — Електрон. дані. </w:t>
      </w:r>
      <w:r w:rsidRPr="002854A7">
        <w:rPr>
          <w:rFonts w:ascii="Times New Roman" w:hAnsi="Times New Roman" w:cs="Times New Roman"/>
          <w:i/>
          <w:iCs/>
          <w:sz w:val="28"/>
          <w:szCs w:val="28"/>
        </w:rPr>
        <w:t xml:space="preserve">Як повідомив очільник Київської обласної військової адміністрації (ОВА) Микола </w:t>
      </w:r>
      <w:proofErr w:type="spellStart"/>
      <w:r w:rsidRPr="002854A7">
        <w:rPr>
          <w:rFonts w:ascii="Times New Roman" w:hAnsi="Times New Roman" w:cs="Times New Roman"/>
          <w:i/>
          <w:iCs/>
          <w:sz w:val="28"/>
          <w:szCs w:val="28"/>
        </w:rPr>
        <w:t>Калашник</w:t>
      </w:r>
      <w:proofErr w:type="spellEnd"/>
      <w:r w:rsidRPr="002854A7">
        <w:rPr>
          <w:rFonts w:ascii="Times New Roman" w:hAnsi="Times New Roman" w:cs="Times New Roman"/>
          <w:i/>
          <w:iCs/>
          <w:sz w:val="28"/>
          <w:szCs w:val="28"/>
        </w:rPr>
        <w:t xml:space="preserve">, у Київській області введено в експлуатацію об’єкти найбільшого в Україні комплексу систем накопичення електроенергії загальною потужністю </w:t>
      </w:r>
      <w:r>
        <w:rPr>
          <w:rFonts w:ascii="Times New Roman" w:hAnsi="Times New Roman" w:cs="Times New Roman"/>
          <w:i/>
          <w:iCs/>
          <w:sz w:val="28"/>
          <w:szCs w:val="28"/>
        </w:rPr>
        <w:br/>
      </w:r>
      <w:r w:rsidRPr="002854A7">
        <w:rPr>
          <w:rFonts w:ascii="Times New Roman" w:hAnsi="Times New Roman" w:cs="Times New Roman"/>
          <w:i/>
          <w:iCs/>
          <w:sz w:val="28"/>
          <w:szCs w:val="28"/>
        </w:rPr>
        <w:lastRenderedPageBreak/>
        <w:t xml:space="preserve">200 </w:t>
      </w:r>
      <w:proofErr w:type="spellStart"/>
      <w:r w:rsidRPr="002854A7">
        <w:rPr>
          <w:rFonts w:ascii="Times New Roman" w:hAnsi="Times New Roman" w:cs="Times New Roman"/>
          <w:i/>
          <w:iCs/>
          <w:sz w:val="28"/>
          <w:szCs w:val="28"/>
        </w:rPr>
        <w:t>МВт</w:t>
      </w:r>
      <w:proofErr w:type="spellEnd"/>
      <w:r w:rsidRPr="002854A7">
        <w:rPr>
          <w:rFonts w:ascii="Times New Roman" w:hAnsi="Times New Roman" w:cs="Times New Roman"/>
          <w:i/>
          <w:iCs/>
          <w:sz w:val="28"/>
          <w:szCs w:val="28"/>
        </w:rPr>
        <w:t>. За словами посадовця, системи працюють за принципом «</w:t>
      </w:r>
      <w:proofErr w:type="spellStart"/>
      <w:r w:rsidRPr="002854A7">
        <w:rPr>
          <w:rFonts w:ascii="Times New Roman" w:hAnsi="Times New Roman" w:cs="Times New Roman"/>
          <w:i/>
          <w:iCs/>
          <w:sz w:val="28"/>
          <w:szCs w:val="28"/>
        </w:rPr>
        <w:t>павербанків</w:t>
      </w:r>
      <w:proofErr w:type="spellEnd"/>
      <w:r w:rsidRPr="002854A7">
        <w:rPr>
          <w:rFonts w:ascii="Times New Roman" w:hAnsi="Times New Roman" w:cs="Times New Roman"/>
          <w:i/>
          <w:iCs/>
          <w:sz w:val="28"/>
          <w:szCs w:val="28"/>
        </w:rPr>
        <w:t xml:space="preserve">» для енергосистеми – вони зберігають енергію, коли її виробляється надлишок, і віддають у мережу тоді, коли споживання перевищує генерацію. Загальний обсяг накопичення становить 400 </w:t>
      </w:r>
      <w:proofErr w:type="spellStart"/>
      <w:r w:rsidRPr="002854A7">
        <w:rPr>
          <w:rFonts w:ascii="Times New Roman" w:hAnsi="Times New Roman" w:cs="Times New Roman"/>
          <w:i/>
          <w:iCs/>
          <w:sz w:val="28"/>
          <w:szCs w:val="28"/>
        </w:rPr>
        <w:t>МВт·год</w:t>
      </w:r>
      <w:proofErr w:type="spellEnd"/>
      <w:r w:rsidRPr="002854A7">
        <w:rPr>
          <w:rFonts w:ascii="Times New Roman" w:hAnsi="Times New Roman" w:cs="Times New Roman"/>
          <w:i/>
          <w:iCs/>
          <w:sz w:val="28"/>
          <w:szCs w:val="28"/>
        </w:rPr>
        <w:t xml:space="preserve"> – цього достатньо, щоб забезпечити електроенергією понад 600 тис. домогосподарств протягом двох годин. Він наголосив, що для Київської області запуск цих об’єктів є стратегічним кроком, адже вони підвищують гнучкість і надійність енергопостачання, забезпечують підтримку критичної інфраструктури, сприяють розвитку децентралізовано</w:t>
      </w:r>
      <w:r>
        <w:rPr>
          <w:rFonts w:ascii="Times New Roman" w:hAnsi="Times New Roman" w:cs="Times New Roman"/>
          <w:i/>
          <w:iCs/>
          <w:sz w:val="28"/>
          <w:szCs w:val="28"/>
        </w:rPr>
        <w:t xml:space="preserve">ї енергетики. </w:t>
      </w:r>
      <w:r w:rsidRPr="002854A7">
        <w:rPr>
          <w:rFonts w:ascii="Times New Roman" w:hAnsi="Times New Roman" w:cs="Times New Roman"/>
          <w:sz w:val="28"/>
          <w:szCs w:val="28"/>
        </w:rPr>
        <w:t>Текст: </w:t>
      </w:r>
      <w:hyperlink r:id="rId17" w:tgtFrame="_blank" w:history="1">
        <w:r w:rsidRPr="002854A7">
          <w:rPr>
            <w:rStyle w:val="a4"/>
            <w:rFonts w:ascii="Times New Roman" w:hAnsi="Times New Roman" w:cs="Times New Roman"/>
            <w:sz w:val="28"/>
            <w:szCs w:val="28"/>
          </w:rPr>
          <w:t>https://ua.korrespondent.net/ukraine/4815214-v-ukraini-zapratsuivav-naibilshyi-kompleks-nakopychennia-enerhii</w:t>
        </w:r>
      </w:hyperlink>
    </w:p>
    <w:p w:rsidR="0060360F" w:rsidRPr="002854A7" w:rsidRDefault="0060360F" w:rsidP="0060360F">
      <w:pPr>
        <w:pStyle w:val="a5"/>
        <w:numPr>
          <w:ilvl w:val="0"/>
          <w:numId w:val="1"/>
        </w:numPr>
        <w:spacing w:before="120" w:after="0" w:line="360" w:lineRule="auto"/>
        <w:ind w:left="0" w:firstLine="567"/>
        <w:jc w:val="both"/>
        <w:rPr>
          <w:rFonts w:ascii="Times New Roman" w:eastAsia="Times New Roman" w:hAnsi="Times New Roman" w:cs="Times New Roman"/>
          <w:sz w:val="28"/>
          <w:szCs w:val="28"/>
          <w:lang w:eastAsia="uk-UA"/>
        </w:rPr>
      </w:pPr>
      <w:proofErr w:type="spellStart"/>
      <w:r w:rsidRPr="002854A7">
        <w:rPr>
          <w:rFonts w:ascii="Times New Roman" w:eastAsia="Times New Roman" w:hAnsi="Times New Roman" w:cs="Times New Roman"/>
          <w:b/>
          <w:bCs/>
          <w:sz w:val="28"/>
          <w:szCs w:val="28"/>
          <w:lang w:eastAsia="uk-UA"/>
        </w:rPr>
        <w:t>Конюченко</w:t>
      </w:r>
      <w:proofErr w:type="spellEnd"/>
      <w:r w:rsidRPr="002854A7">
        <w:rPr>
          <w:rFonts w:ascii="Times New Roman" w:eastAsia="Times New Roman" w:hAnsi="Times New Roman" w:cs="Times New Roman"/>
          <w:b/>
          <w:bCs/>
          <w:sz w:val="28"/>
          <w:szCs w:val="28"/>
          <w:lang w:eastAsia="uk-UA"/>
        </w:rPr>
        <w:t xml:space="preserve"> А.</w:t>
      </w:r>
      <w:r w:rsidRPr="002854A7">
        <w:rPr>
          <w:rFonts w:ascii="Times New Roman" w:eastAsia="Times New Roman" w:hAnsi="Times New Roman" w:cs="Times New Roman"/>
          <w:sz w:val="28"/>
          <w:szCs w:val="28"/>
          <w:lang w:eastAsia="uk-UA"/>
        </w:rPr>
        <w:t xml:space="preserve"> </w:t>
      </w:r>
      <w:r w:rsidRPr="002854A7">
        <w:rPr>
          <w:rFonts w:ascii="Times New Roman" w:eastAsia="Times New Roman" w:hAnsi="Times New Roman" w:cs="Times New Roman"/>
          <w:b/>
          <w:bCs/>
          <w:sz w:val="28"/>
          <w:szCs w:val="28"/>
          <w:lang w:eastAsia="uk-UA"/>
        </w:rPr>
        <w:t xml:space="preserve">Росія </w:t>
      </w:r>
      <w:proofErr w:type="spellStart"/>
      <w:r w:rsidRPr="002854A7">
        <w:rPr>
          <w:rFonts w:ascii="Times New Roman" w:eastAsia="Times New Roman" w:hAnsi="Times New Roman" w:cs="Times New Roman"/>
          <w:b/>
          <w:bCs/>
          <w:sz w:val="28"/>
          <w:szCs w:val="28"/>
          <w:lang w:eastAsia="uk-UA"/>
        </w:rPr>
        <w:t>масовано</w:t>
      </w:r>
      <w:proofErr w:type="spellEnd"/>
      <w:r w:rsidRPr="002854A7">
        <w:rPr>
          <w:rFonts w:ascii="Times New Roman" w:eastAsia="Times New Roman" w:hAnsi="Times New Roman" w:cs="Times New Roman"/>
          <w:b/>
          <w:bCs/>
          <w:sz w:val="28"/>
          <w:szCs w:val="28"/>
          <w:lang w:eastAsia="uk-UA"/>
        </w:rPr>
        <w:t xml:space="preserve"> обстріляла Сумську область: є жертва та поранені</w:t>
      </w:r>
      <w:r w:rsidRPr="002854A7">
        <w:rPr>
          <w:rFonts w:ascii="Times New Roman" w:eastAsia="Times New Roman" w:hAnsi="Times New Roman" w:cs="Times New Roman"/>
          <w:sz w:val="28"/>
          <w:szCs w:val="28"/>
          <w:lang w:eastAsia="uk-UA"/>
        </w:rPr>
        <w:t xml:space="preserve"> [Електронний ресурс] / Анна </w:t>
      </w:r>
      <w:proofErr w:type="spellStart"/>
      <w:r w:rsidRPr="002854A7">
        <w:rPr>
          <w:rFonts w:ascii="Times New Roman" w:eastAsia="Times New Roman" w:hAnsi="Times New Roman" w:cs="Times New Roman"/>
          <w:sz w:val="28"/>
          <w:szCs w:val="28"/>
          <w:lang w:eastAsia="uk-UA"/>
        </w:rPr>
        <w:t>Конюченко</w:t>
      </w:r>
      <w:proofErr w:type="spellEnd"/>
      <w:r w:rsidRPr="002854A7">
        <w:rPr>
          <w:rFonts w:ascii="Times New Roman" w:eastAsia="Times New Roman" w:hAnsi="Times New Roman" w:cs="Times New Roman"/>
          <w:sz w:val="28"/>
          <w:szCs w:val="28"/>
          <w:lang w:eastAsia="uk-UA"/>
        </w:rPr>
        <w:t xml:space="preserve"> // Дзеркало тижня. – 2025. – 24 верес. — Електрон. дані. </w:t>
      </w:r>
      <w:r w:rsidRPr="002854A7">
        <w:rPr>
          <w:rFonts w:ascii="Times New Roman" w:eastAsia="Times New Roman" w:hAnsi="Times New Roman" w:cs="Times New Roman"/>
          <w:i/>
          <w:iCs/>
          <w:sz w:val="28"/>
          <w:szCs w:val="28"/>
          <w:lang w:eastAsia="uk-UA"/>
        </w:rPr>
        <w:t xml:space="preserve">Повідомлено, що російські окупаційні війська скинули керовані авіаційні бомби, завдали ракетних ударів, атакували ударними </w:t>
      </w:r>
      <w:proofErr w:type="spellStart"/>
      <w:r w:rsidRPr="002854A7">
        <w:rPr>
          <w:rFonts w:ascii="Times New Roman" w:eastAsia="Times New Roman" w:hAnsi="Times New Roman" w:cs="Times New Roman"/>
          <w:i/>
          <w:iCs/>
          <w:sz w:val="28"/>
          <w:szCs w:val="28"/>
          <w:lang w:eastAsia="uk-UA"/>
        </w:rPr>
        <w:t>безпілотниками</w:t>
      </w:r>
      <w:proofErr w:type="spellEnd"/>
      <w:r w:rsidRPr="002854A7">
        <w:rPr>
          <w:rFonts w:ascii="Times New Roman" w:eastAsia="Times New Roman" w:hAnsi="Times New Roman" w:cs="Times New Roman"/>
          <w:i/>
          <w:iCs/>
          <w:sz w:val="28"/>
          <w:szCs w:val="28"/>
          <w:lang w:eastAsia="uk-UA"/>
        </w:rPr>
        <w:t xml:space="preserve"> та FPV-</w:t>
      </w:r>
      <w:proofErr w:type="spellStart"/>
      <w:r w:rsidRPr="002854A7">
        <w:rPr>
          <w:rFonts w:ascii="Times New Roman" w:eastAsia="Times New Roman" w:hAnsi="Times New Roman" w:cs="Times New Roman"/>
          <w:i/>
          <w:iCs/>
          <w:sz w:val="28"/>
          <w:szCs w:val="28"/>
          <w:lang w:eastAsia="uk-UA"/>
        </w:rPr>
        <w:t>дронами</w:t>
      </w:r>
      <w:proofErr w:type="spellEnd"/>
      <w:r w:rsidRPr="002854A7">
        <w:rPr>
          <w:rFonts w:ascii="Times New Roman" w:eastAsia="Times New Roman" w:hAnsi="Times New Roman" w:cs="Times New Roman"/>
          <w:i/>
          <w:iCs/>
          <w:sz w:val="28"/>
          <w:szCs w:val="28"/>
          <w:lang w:eastAsia="uk-UA"/>
        </w:rPr>
        <w:t xml:space="preserve"> 13 громад у Сумській області. Унаслідок влучання FPV-</w:t>
      </w:r>
      <w:proofErr w:type="spellStart"/>
      <w:r w:rsidRPr="002854A7">
        <w:rPr>
          <w:rFonts w:ascii="Times New Roman" w:eastAsia="Times New Roman" w:hAnsi="Times New Roman" w:cs="Times New Roman"/>
          <w:i/>
          <w:iCs/>
          <w:sz w:val="28"/>
          <w:szCs w:val="28"/>
          <w:lang w:eastAsia="uk-UA"/>
        </w:rPr>
        <w:t>дрона</w:t>
      </w:r>
      <w:proofErr w:type="spellEnd"/>
      <w:r w:rsidRPr="002854A7">
        <w:rPr>
          <w:rFonts w:ascii="Times New Roman" w:eastAsia="Times New Roman" w:hAnsi="Times New Roman" w:cs="Times New Roman"/>
          <w:i/>
          <w:iCs/>
          <w:sz w:val="28"/>
          <w:szCs w:val="28"/>
          <w:lang w:eastAsia="uk-UA"/>
        </w:rPr>
        <w:t xml:space="preserve"> 46-річний житель </w:t>
      </w:r>
      <w:proofErr w:type="spellStart"/>
      <w:r w:rsidRPr="002854A7">
        <w:rPr>
          <w:rFonts w:ascii="Times New Roman" w:eastAsia="Times New Roman" w:hAnsi="Times New Roman" w:cs="Times New Roman"/>
          <w:i/>
          <w:iCs/>
          <w:sz w:val="28"/>
          <w:szCs w:val="28"/>
          <w:lang w:eastAsia="uk-UA"/>
        </w:rPr>
        <w:t>Ворожбянської</w:t>
      </w:r>
      <w:proofErr w:type="spellEnd"/>
      <w:r w:rsidRPr="002854A7">
        <w:rPr>
          <w:rFonts w:ascii="Times New Roman" w:eastAsia="Times New Roman" w:hAnsi="Times New Roman" w:cs="Times New Roman"/>
          <w:i/>
          <w:iCs/>
          <w:sz w:val="28"/>
          <w:szCs w:val="28"/>
          <w:lang w:eastAsia="uk-UA"/>
        </w:rPr>
        <w:t xml:space="preserve"> громади загинув, а ще один чоловік постраждав, інформує Сумська обласна військова адміністрація в </w:t>
      </w:r>
      <w:proofErr w:type="spellStart"/>
      <w:r w:rsidRPr="002854A7">
        <w:rPr>
          <w:rFonts w:ascii="Times New Roman" w:eastAsia="Times New Roman" w:hAnsi="Times New Roman" w:cs="Times New Roman"/>
          <w:i/>
          <w:iCs/>
          <w:sz w:val="28"/>
          <w:szCs w:val="28"/>
          <w:lang w:eastAsia="uk-UA"/>
        </w:rPr>
        <w:t>Telegram</w:t>
      </w:r>
      <w:proofErr w:type="spellEnd"/>
      <w:r w:rsidRPr="002854A7">
        <w:rPr>
          <w:rFonts w:ascii="Times New Roman" w:eastAsia="Times New Roman" w:hAnsi="Times New Roman" w:cs="Times New Roman"/>
          <w:i/>
          <w:iCs/>
          <w:sz w:val="28"/>
          <w:szCs w:val="28"/>
          <w:lang w:eastAsia="uk-UA"/>
        </w:rPr>
        <w:t xml:space="preserve">-каналі. Крім цього, через атаку </w:t>
      </w:r>
      <w:proofErr w:type="spellStart"/>
      <w:r w:rsidRPr="002854A7">
        <w:rPr>
          <w:rFonts w:ascii="Times New Roman" w:eastAsia="Times New Roman" w:hAnsi="Times New Roman" w:cs="Times New Roman"/>
          <w:i/>
          <w:iCs/>
          <w:sz w:val="28"/>
          <w:szCs w:val="28"/>
          <w:lang w:eastAsia="uk-UA"/>
        </w:rPr>
        <w:t>дронів</w:t>
      </w:r>
      <w:proofErr w:type="spellEnd"/>
      <w:r w:rsidRPr="002854A7">
        <w:rPr>
          <w:rFonts w:ascii="Times New Roman" w:eastAsia="Times New Roman" w:hAnsi="Times New Roman" w:cs="Times New Roman"/>
          <w:i/>
          <w:iCs/>
          <w:sz w:val="28"/>
          <w:szCs w:val="28"/>
          <w:lang w:eastAsia="uk-UA"/>
        </w:rPr>
        <w:t xml:space="preserve"> у Середино-</w:t>
      </w:r>
      <w:proofErr w:type="spellStart"/>
      <w:r w:rsidRPr="002854A7">
        <w:rPr>
          <w:rFonts w:ascii="Times New Roman" w:eastAsia="Times New Roman" w:hAnsi="Times New Roman" w:cs="Times New Roman"/>
          <w:i/>
          <w:iCs/>
          <w:sz w:val="28"/>
          <w:szCs w:val="28"/>
          <w:lang w:eastAsia="uk-UA"/>
        </w:rPr>
        <w:t>Будській</w:t>
      </w:r>
      <w:proofErr w:type="spellEnd"/>
      <w:r w:rsidRPr="002854A7">
        <w:rPr>
          <w:rFonts w:ascii="Times New Roman" w:eastAsia="Times New Roman" w:hAnsi="Times New Roman" w:cs="Times New Roman"/>
          <w:i/>
          <w:iCs/>
          <w:sz w:val="28"/>
          <w:szCs w:val="28"/>
          <w:lang w:eastAsia="uk-UA"/>
        </w:rPr>
        <w:t xml:space="preserve"> громаді двоє чоловіків віком 45 та 49 років дістали поранення.</w:t>
      </w:r>
      <w:r w:rsidRPr="002854A7">
        <w:rPr>
          <w:rFonts w:ascii="Times New Roman" w:eastAsia="Times New Roman" w:hAnsi="Times New Roman" w:cs="Times New Roman"/>
          <w:sz w:val="28"/>
          <w:szCs w:val="28"/>
          <w:lang w:eastAsia="uk-UA"/>
        </w:rPr>
        <w:t xml:space="preserve"> Текст: </w:t>
      </w:r>
      <w:hyperlink r:id="rId18" w:history="1">
        <w:r w:rsidRPr="002854A7">
          <w:rPr>
            <w:rStyle w:val="a4"/>
            <w:rFonts w:ascii="Times New Roman" w:eastAsia="Times New Roman" w:hAnsi="Times New Roman" w:cs="Times New Roman"/>
            <w:sz w:val="28"/>
            <w:szCs w:val="28"/>
            <w:lang w:eastAsia="uk-UA"/>
          </w:rPr>
          <w:t>https://zn.ua/ukr/war/rosija-masovano-obstriljala-sumsku-oblast-je-zhertva-ta-poraneni-.html</w:t>
        </w:r>
      </w:hyperlink>
      <w:r w:rsidRPr="002854A7">
        <w:rPr>
          <w:rFonts w:ascii="Times New Roman" w:eastAsia="Times New Roman" w:hAnsi="Times New Roman" w:cs="Times New Roman"/>
          <w:sz w:val="28"/>
          <w:szCs w:val="28"/>
          <w:lang w:eastAsia="uk-UA"/>
        </w:rPr>
        <w:t xml:space="preserve"> </w:t>
      </w:r>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854A7">
        <w:rPr>
          <w:rFonts w:ascii="Times New Roman" w:hAnsi="Times New Roman" w:cs="Times New Roman"/>
          <w:b/>
          <w:bCs/>
          <w:sz w:val="28"/>
          <w:szCs w:val="28"/>
        </w:rPr>
        <w:t>Коропатнік</w:t>
      </w:r>
      <w:proofErr w:type="spellEnd"/>
      <w:r w:rsidRPr="002854A7">
        <w:rPr>
          <w:rFonts w:ascii="Times New Roman" w:hAnsi="Times New Roman" w:cs="Times New Roman"/>
          <w:b/>
          <w:bCs/>
          <w:sz w:val="28"/>
          <w:szCs w:val="28"/>
        </w:rPr>
        <w:t xml:space="preserve"> І. М. Громадський контроль за діяльністю органів місцевого самоврядування в період воєнного часу</w:t>
      </w:r>
      <w:r w:rsidRPr="002854A7">
        <w:rPr>
          <w:rFonts w:ascii="Times New Roman" w:hAnsi="Times New Roman" w:cs="Times New Roman"/>
          <w:sz w:val="28"/>
          <w:szCs w:val="28"/>
        </w:rPr>
        <w:t> [Електронний ресурс] /</w:t>
      </w:r>
      <w:r>
        <w:rPr>
          <w:rFonts w:ascii="Times New Roman" w:hAnsi="Times New Roman" w:cs="Times New Roman"/>
          <w:sz w:val="28"/>
          <w:szCs w:val="28"/>
        </w:rPr>
        <w:br/>
      </w:r>
      <w:r w:rsidRPr="002854A7">
        <w:rPr>
          <w:rFonts w:ascii="Times New Roman" w:hAnsi="Times New Roman" w:cs="Times New Roman"/>
          <w:sz w:val="28"/>
          <w:szCs w:val="28"/>
        </w:rPr>
        <w:t xml:space="preserve"> І. М. </w:t>
      </w:r>
      <w:proofErr w:type="spellStart"/>
      <w:r w:rsidRPr="002854A7">
        <w:rPr>
          <w:rFonts w:ascii="Times New Roman" w:hAnsi="Times New Roman" w:cs="Times New Roman"/>
          <w:sz w:val="28"/>
          <w:szCs w:val="28"/>
        </w:rPr>
        <w:t>Коропатнік</w:t>
      </w:r>
      <w:proofErr w:type="spellEnd"/>
      <w:r w:rsidRPr="002854A7">
        <w:rPr>
          <w:rFonts w:ascii="Times New Roman" w:hAnsi="Times New Roman" w:cs="Times New Roman"/>
          <w:sz w:val="28"/>
          <w:szCs w:val="28"/>
        </w:rPr>
        <w:t xml:space="preserve">, В. В. </w:t>
      </w:r>
      <w:proofErr w:type="spellStart"/>
      <w:r w:rsidRPr="002854A7">
        <w:rPr>
          <w:rFonts w:ascii="Times New Roman" w:hAnsi="Times New Roman" w:cs="Times New Roman"/>
          <w:sz w:val="28"/>
          <w:szCs w:val="28"/>
        </w:rPr>
        <w:t>Карелін</w:t>
      </w:r>
      <w:proofErr w:type="spellEnd"/>
      <w:r w:rsidRPr="002854A7">
        <w:rPr>
          <w:rFonts w:ascii="Times New Roman" w:hAnsi="Times New Roman" w:cs="Times New Roman"/>
          <w:sz w:val="28"/>
          <w:szCs w:val="28"/>
        </w:rPr>
        <w:t xml:space="preserve"> // </w:t>
      </w:r>
      <w:proofErr w:type="spellStart"/>
      <w:r w:rsidRPr="002854A7">
        <w:rPr>
          <w:rFonts w:ascii="Times New Roman" w:hAnsi="Times New Roman" w:cs="Times New Roman"/>
          <w:sz w:val="28"/>
          <w:szCs w:val="28"/>
        </w:rPr>
        <w:t>Журн</w:t>
      </w:r>
      <w:proofErr w:type="spellEnd"/>
      <w:r w:rsidRPr="002854A7">
        <w:rPr>
          <w:rFonts w:ascii="Times New Roman" w:hAnsi="Times New Roman" w:cs="Times New Roman"/>
          <w:sz w:val="28"/>
          <w:szCs w:val="28"/>
        </w:rPr>
        <w:t xml:space="preserve">. </w:t>
      </w:r>
      <w:proofErr w:type="spellStart"/>
      <w:r w:rsidRPr="002854A7">
        <w:rPr>
          <w:rFonts w:ascii="Times New Roman" w:hAnsi="Times New Roman" w:cs="Times New Roman"/>
          <w:sz w:val="28"/>
          <w:szCs w:val="28"/>
        </w:rPr>
        <w:t>східноєвроп</w:t>
      </w:r>
      <w:proofErr w:type="spellEnd"/>
      <w:r w:rsidRPr="002854A7">
        <w:rPr>
          <w:rFonts w:ascii="Times New Roman" w:hAnsi="Times New Roman" w:cs="Times New Roman"/>
          <w:sz w:val="28"/>
          <w:szCs w:val="28"/>
        </w:rPr>
        <w:t>. права : [електрон. наук.-</w:t>
      </w:r>
      <w:proofErr w:type="spellStart"/>
      <w:r w:rsidRPr="002854A7">
        <w:rPr>
          <w:rFonts w:ascii="Times New Roman" w:hAnsi="Times New Roman" w:cs="Times New Roman"/>
          <w:sz w:val="28"/>
          <w:szCs w:val="28"/>
        </w:rPr>
        <w:t>практ</w:t>
      </w:r>
      <w:proofErr w:type="spellEnd"/>
      <w:r w:rsidRPr="002854A7">
        <w:rPr>
          <w:rFonts w:ascii="Times New Roman" w:hAnsi="Times New Roman" w:cs="Times New Roman"/>
          <w:sz w:val="28"/>
          <w:szCs w:val="28"/>
        </w:rPr>
        <w:t xml:space="preserve">. вид.] / ПВНЗ “Ун-т </w:t>
      </w:r>
      <w:proofErr w:type="spellStart"/>
      <w:r w:rsidRPr="002854A7">
        <w:rPr>
          <w:rFonts w:ascii="Times New Roman" w:hAnsi="Times New Roman" w:cs="Times New Roman"/>
          <w:sz w:val="28"/>
          <w:szCs w:val="28"/>
        </w:rPr>
        <w:t>сучас</w:t>
      </w:r>
      <w:proofErr w:type="spellEnd"/>
      <w:r w:rsidRPr="002854A7">
        <w:rPr>
          <w:rFonts w:ascii="Times New Roman" w:hAnsi="Times New Roman" w:cs="Times New Roman"/>
          <w:sz w:val="28"/>
          <w:szCs w:val="28"/>
        </w:rPr>
        <w:t>. знань”. – 2025. – № 135. – С</w:t>
      </w:r>
      <w:r w:rsidRPr="002854A7">
        <w:rPr>
          <w:rFonts w:ascii="Times New Roman" w:hAnsi="Times New Roman" w:cs="Times New Roman"/>
          <w:i/>
          <w:iCs/>
          <w:sz w:val="28"/>
          <w:szCs w:val="28"/>
        </w:rPr>
        <w:t>. </w:t>
      </w:r>
      <w:r w:rsidRPr="002854A7">
        <w:rPr>
          <w:rFonts w:ascii="Times New Roman" w:hAnsi="Times New Roman" w:cs="Times New Roman"/>
          <w:sz w:val="28"/>
          <w:szCs w:val="28"/>
        </w:rPr>
        <w:t>47-54.</w:t>
      </w:r>
      <w:r w:rsidRPr="002854A7">
        <w:rPr>
          <w:rFonts w:ascii="Times New Roman" w:hAnsi="Times New Roman" w:cs="Times New Roman"/>
          <w:i/>
          <w:iCs/>
          <w:sz w:val="28"/>
          <w:szCs w:val="28"/>
        </w:rPr>
        <w:t xml:space="preserve"> Зазначено, що громадський контроль за діяльністю органів місцевого самоврядування (ОМС) є ключовим елементом демократичного управління, особливо в умовах правового режиму воєнного стану. Війна створила нові виклики для системи контролю, зокрема через обмеження прав і свобод, </w:t>
      </w:r>
      <w:proofErr w:type="spellStart"/>
      <w:r w:rsidRPr="002854A7">
        <w:rPr>
          <w:rFonts w:ascii="Times New Roman" w:hAnsi="Times New Roman" w:cs="Times New Roman"/>
          <w:i/>
          <w:iCs/>
          <w:sz w:val="28"/>
          <w:szCs w:val="28"/>
        </w:rPr>
        <w:t>безпекові</w:t>
      </w:r>
      <w:proofErr w:type="spellEnd"/>
      <w:r w:rsidRPr="002854A7">
        <w:rPr>
          <w:rFonts w:ascii="Times New Roman" w:hAnsi="Times New Roman" w:cs="Times New Roman"/>
          <w:i/>
          <w:iCs/>
          <w:sz w:val="28"/>
          <w:szCs w:val="28"/>
        </w:rPr>
        <w:t xml:space="preserve"> ризики та зменшення активності громадських об’єднань. Разом із цим зросла потреба у </w:t>
      </w:r>
      <w:r w:rsidRPr="002854A7">
        <w:rPr>
          <w:rFonts w:ascii="Times New Roman" w:hAnsi="Times New Roman" w:cs="Times New Roman"/>
          <w:i/>
          <w:iCs/>
          <w:sz w:val="28"/>
          <w:szCs w:val="28"/>
        </w:rPr>
        <w:lastRenderedPageBreak/>
        <w:t xml:space="preserve">відкритості, підзвітності та зворотному зв’язку між владою та громадянами. ОМС отримали розширені повноваження у сфері оборони, що потребує посиленого моніторингу. Незважаючи на труднощі, громадський контроль залишається важливим інструментом забезпечення ефективного управління, законності й справедливого розподілу ресурсів. </w:t>
      </w:r>
      <w:r w:rsidRPr="002854A7">
        <w:rPr>
          <w:rFonts w:ascii="Times New Roman" w:hAnsi="Times New Roman" w:cs="Times New Roman"/>
          <w:sz w:val="28"/>
          <w:szCs w:val="28"/>
        </w:rPr>
        <w:t xml:space="preserve">Текст: </w:t>
      </w:r>
      <w:hyperlink r:id="rId19" w:tgtFrame="_blank" w:history="1">
        <w:r w:rsidRPr="002854A7">
          <w:rPr>
            <w:rStyle w:val="a4"/>
            <w:rFonts w:ascii="Times New Roman" w:hAnsi="Times New Roman" w:cs="Times New Roman"/>
            <w:sz w:val="28"/>
            <w:szCs w:val="28"/>
          </w:rPr>
          <w:t>http://easternlaw.com.ua/wp-content/uploads/2025/06/koropatnik_karelin_135.pdf</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Крим та Чорноморський регіон: реконструктивний розвиток у воєнний та повоєнний період </w:t>
      </w:r>
      <w:r w:rsidRPr="002854A7">
        <w:rPr>
          <w:rFonts w:ascii="Times New Roman" w:hAnsi="Times New Roman" w:cs="Times New Roman"/>
          <w:sz w:val="28"/>
          <w:szCs w:val="28"/>
        </w:rPr>
        <w:t xml:space="preserve">: матеріали III </w:t>
      </w:r>
      <w:proofErr w:type="spellStart"/>
      <w:r w:rsidRPr="002854A7">
        <w:rPr>
          <w:rFonts w:ascii="Times New Roman" w:hAnsi="Times New Roman" w:cs="Times New Roman"/>
          <w:sz w:val="28"/>
          <w:szCs w:val="28"/>
        </w:rPr>
        <w:t>Міжнар</w:t>
      </w:r>
      <w:proofErr w:type="spellEnd"/>
      <w:r w:rsidRPr="002854A7">
        <w:rPr>
          <w:rFonts w:ascii="Times New Roman" w:hAnsi="Times New Roman" w:cs="Times New Roman"/>
          <w:sz w:val="28"/>
          <w:szCs w:val="28"/>
        </w:rPr>
        <w:t>. наук.-</w:t>
      </w:r>
      <w:proofErr w:type="spellStart"/>
      <w:r w:rsidRPr="002854A7">
        <w:rPr>
          <w:rFonts w:ascii="Times New Roman" w:hAnsi="Times New Roman" w:cs="Times New Roman"/>
          <w:sz w:val="28"/>
          <w:szCs w:val="28"/>
        </w:rPr>
        <w:t>практ</w:t>
      </w:r>
      <w:proofErr w:type="spellEnd"/>
      <w:r w:rsidRPr="002854A7">
        <w:rPr>
          <w:rFonts w:ascii="Times New Roman" w:hAnsi="Times New Roman" w:cs="Times New Roman"/>
          <w:sz w:val="28"/>
          <w:szCs w:val="28"/>
        </w:rPr>
        <w:t xml:space="preserve">. </w:t>
      </w:r>
      <w:proofErr w:type="spellStart"/>
      <w:r w:rsidRPr="002854A7">
        <w:rPr>
          <w:rFonts w:ascii="Times New Roman" w:hAnsi="Times New Roman" w:cs="Times New Roman"/>
          <w:sz w:val="28"/>
          <w:szCs w:val="28"/>
        </w:rPr>
        <w:t>конф</w:t>
      </w:r>
      <w:proofErr w:type="spellEnd"/>
      <w:r w:rsidRPr="002854A7">
        <w:rPr>
          <w:rFonts w:ascii="Times New Roman" w:hAnsi="Times New Roman" w:cs="Times New Roman"/>
          <w:sz w:val="28"/>
          <w:szCs w:val="28"/>
        </w:rPr>
        <w:t xml:space="preserve">. Тавр. </w:t>
      </w:r>
      <w:proofErr w:type="spellStart"/>
      <w:r w:rsidRPr="002854A7">
        <w:rPr>
          <w:rFonts w:ascii="Times New Roman" w:hAnsi="Times New Roman" w:cs="Times New Roman"/>
          <w:sz w:val="28"/>
          <w:szCs w:val="28"/>
        </w:rPr>
        <w:t>нац</w:t>
      </w:r>
      <w:proofErr w:type="spellEnd"/>
      <w:r w:rsidRPr="002854A7">
        <w:rPr>
          <w:rFonts w:ascii="Times New Roman" w:hAnsi="Times New Roman" w:cs="Times New Roman"/>
          <w:sz w:val="28"/>
          <w:szCs w:val="28"/>
        </w:rPr>
        <w:t xml:space="preserve">. ун-ту ім. В. І. Вернадського, 12 - 13 берез. 2024 р., м. Київ, Україна.  — Львів ; </w:t>
      </w:r>
      <w:proofErr w:type="spellStart"/>
      <w:r w:rsidRPr="002854A7">
        <w:rPr>
          <w:rFonts w:ascii="Times New Roman" w:hAnsi="Times New Roman" w:cs="Times New Roman"/>
          <w:sz w:val="28"/>
          <w:szCs w:val="28"/>
        </w:rPr>
        <w:t>Торунь</w:t>
      </w:r>
      <w:proofErr w:type="spellEnd"/>
      <w:r w:rsidRPr="002854A7">
        <w:rPr>
          <w:rFonts w:ascii="Times New Roman" w:hAnsi="Times New Roman" w:cs="Times New Roman"/>
          <w:sz w:val="28"/>
          <w:szCs w:val="28"/>
        </w:rPr>
        <w:t xml:space="preserve"> : </w:t>
      </w:r>
      <w:proofErr w:type="spellStart"/>
      <w:r w:rsidRPr="002854A7">
        <w:rPr>
          <w:rFonts w:ascii="Times New Roman" w:hAnsi="Times New Roman" w:cs="Times New Roman"/>
          <w:sz w:val="28"/>
          <w:szCs w:val="28"/>
        </w:rPr>
        <w:t>Liha-Pres</w:t>
      </w:r>
      <w:proofErr w:type="spellEnd"/>
      <w:r w:rsidRPr="002854A7">
        <w:rPr>
          <w:rFonts w:ascii="Times New Roman" w:hAnsi="Times New Roman" w:cs="Times New Roman"/>
          <w:sz w:val="28"/>
          <w:szCs w:val="28"/>
        </w:rPr>
        <w:t>, 2024. — 182 с. </w:t>
      </w:r>
      <w:r w:rsidRPr="002854A7">
        <w:rPr>
          <w:rFonts w:ascii="Times New Roman" w:hAnsi="Times New Roman" w:cs="Times New Roman"/>
          <w:b/>
          <w:bCs/>
          <w:i/>
          <w:iCs/>
          <w:sz w:val="28"/>
          <w:szCs w:val="28"/>
        </w:rPr>
        <w:t>Шифр зберігання в бібліотеці: А839314 </w:t>
      </w:r>
      <w:r w:rsidRPr="002854A7">
        <w:rPr>
          <w:rFonts w:ascii="Times New Roman" w:hAnsi="Times New Roman" w:cs="Times New Roman"/>
          <w:i/>
          <w:iCs/>
          <w:sz w:val="28"/>
          <w:szCs w:val="28"/>
        </w:rPr>
        <w:t xml:space="preserve">Зі змісту: Напрями діяльності органів місцевого самоврядування у відновленні України у повоєнний період / К. Ю. Акула. – С. 102-105; Наслідки руйнування Каховської ГЕС на Херсонщині / С. А. Сверстюк, Г. Б. Гуменюк, </w:t>
      </w:r>
      <w:r>
        <w:rPr>
          <w:rFonts w:ascii="Times New Roman" w:hAnsi="Times New Roman" w:cs="Times New Roman"/>
          <w:i/>
          <w:iCs/>
          <w:sz w:val="28"/>
          <w:szCs w:val="28"/>
        </w:rPr>
        <w:br/>
      </w:r>
      <w:r w:rsidRPr="002854A7">
        <w:rPr>
          <w:rFonts w:ascii="Times New Roman" w:hAnsi="Times New Roman" w:cs="Times New Roman"/>
          <w:i/>
          <w:iCs/>
          <w:sz w:val="28"/>
          <w:szCs w:val="28"/>
        </w:rPr>
        <w:t>А. С. Сверстюк. – С. 172-175. </w:t>
      </w:r>
      <w:r w:rsidRPr="002854A7">
        <w:rPr>
          <w:rFonts w:ascii="Times New Roman" w:hAnsi="Times New Roman" w:cs="Times New Roman"/>
          <w:sz w:val="28"/>
          <w:szCs w:val="28"/>
        </w:rPr>
        <w:t>Текст: </w:t>
      </w:r>
      <w:hyperlink r:id="rId20" w:tgtFrame="_blank" w:history="1">
        <w:r w:rsidRPr="002854A7">
          <w:rPr>
            <w:rStyle w:val="a4"/>
            <w:rFonts w:ascii="Times New Roman" w:hAnsi="Times New Roman" w:cs="Times New Roman"/>
            <w:sz w:val="28"/>
            <w:szCs w:val="28"/>
          </w:rPr>
          <w:t>http://catalog.liha-pres.eu/index.php/liha-pres/catalog/book/279</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 xml:space="preserve">Леся </w:t>
      </w:r>
      <w:proofErr w:type="spellStart"/>
      <w:r w:rsidRPr="002854A7">
        <w:rPr>
          <w:rFonts w:ascii="Times New Roman" w:hAnsi="Times New Roman" w:cs="Times New Roman"/>
          <w:b/>
          <w:bCs/>
          <w:sz w:val="28"/>
          <w:szCs w:val="28"/>
        </w:rPr>
        <w:t>Забуранна</w:t>
      </w:r>
      <w:proofErr w:type="spellEnd"/>
      <w:r w:rsidRPr="002854A7">
        <w:rPr>
          <w:rFonts w:ascii="Times New Roman" w:hAnsi="Times New Roman" w:cs="Times New Roman"/>
          <w:b/>
          <w:bCs/>
          <w:sz w:val="28"/>
          <w:szCs w:val="28"/>
        </w:rPr>
        <w:t>: У нинішніх реаліях Україна є форпостом безпеки Європи, тож ми заслуговуємо на додаткову підтримку від партнерів </w:t>
      </w:r>
      <w:r w:rsidRPr="002854A7">
        <w:rPr>
          <w:rFonts w:ascii="Times New Roman" w:hAnsi="Times New Roman" w:cs="Times New Roman"/>
          <w:sz w:val="28"/>
          <w:szCs w:val="28"/>
        </w:rPr>
        <w:t xml:space="preserve">[Електронний ресурс] / </w:t>
      </w:r>
      <w:proofErr w:type="spellStart"/>
      <w:r w:rsidRPr="002854A7">
        <w:rPr>
          <w:rFonts w:ascii="Times New Roman" w:hAnsi="Times New Roman" w:cs="Times New Roman"/>
          <w:sz w:val="28"/>
          <w:szCs w:val="28"/>
        </w:rPr>
        <w:t>Пресслужба</w:t>
      </w:r>
      <w:proofErr w:type="spellEnd"/>
      <w:r w:rsidRPr="002854A7">
        <w:rPr>
          <w:rFonts w:ascii="Times New Roman" w:hAnsi="Times New Roman" w:cs="Times New Roman"/>
          <w:sz w:val="28"/>
          <w:szCs w:val="28"/>
        </w:rPr>
        <w:t xml:space="preserve"> Апарату </w:t>
      </w:r>
      <w:proofErr w:type="spellStart"/>
      <w:r w:rsidRPr="002854A7">
        <w:rPr>
          <w:rFonts w:ascii="Times New Roman" w:hAnsi="Times New Roman" w:cs="Times New Roman"/>
          <w:sz w:val="28"/>
          <w:szCs w:val="28"/>
        </w:rPr>
        <w:t>Верхов</w:t>
      </w:r>
      <w:proofErr w:type="spellEnd"/>
      <w:r w:rsidRPr="002854A7">
        <w:rPr>
          <w:rFonts w:ascii="Times New Roman" w:hAnsi="Times New Roman" w:cs="Times New Roman"/>
          <w:sz w:val="28"/>
          <w:szCs w:val="28"/>
        </w:rPr>
        <w:t>. Ради України // Голос України. – 2025. – 19 верес. [№ 436]. – Електрон. дані. </w:t>
      </w:r>
      <w:r w:rsidRPr="002854A7">
        <w:rPr>
          <w:rFonts w:ascii="Times New Roman" w:hAnsi="Times New Roman" w:cs="Times New Roman"/>
          <w:i/>
          <w:iCs/>
          <w:sz w:val="28"/>
          <w:szCs w:val="28"/>
        </w:rPr>
        <w:t xml:space="preserve">Як розповіла народна депутатка України, заступниця голови парламентського Комітету з питань бюджету Леся </w:t>
      </w:r>
      <w:proofErr w:type="spellStart"/>
      <w:r w:rsidRPr="002854A7">
        <w:rPr>
          <w:rFonts w:ascii="Times New Roman" w:hAnsi="Times New Roman" w:cs="Times New Roman"/>
          <w:i/>
          <w:iCs/>
          <w:sz w:val="28"/>
          <w:szCs w:val="28"/>
        </w:rPr>
        <w:t>Забуранна</w:t>
      </w:r>
      <w:proofErr w:type="spellEnd"/>
      <w:r w:rsidRPr="002854A7">
        <w:rPr>
          <w:rFonts w:ascii="Times New Roman" w:hAnsi="Times New Roman" w:cs="Times New Roman"/>
          <w:i/>
          <w:iCs/>
          <w:sz w:val="28"/>
          <w:szCs w:val="28"/>
        </w:rPr>
        <w:t xml:space="preserve">, першочерговий пріоритет Бюджету України 2026 року залишається незмінним — це сектор безпеки та оборони, щоб давати гідну відсіч ворогу. </w:t>
      </w:r>
      <w:proofErr w:type="spellStart"/>
      <w:r w:rsidRPr="002854A7">
        <w:rPr>
          <w:rFonts w:ascii="Times New Roman" w:hAnsi="Times New Roman" w:cs="Times New Roman"/>
          <w:i/>
          <w:iCs/>
          <w:sz w:val="28"/>
          <w:szCs w:val="28"/>
        </w:rPr>
        <w:t>Політикиня</w:t>
      </w:r>
      <w:proofErr w:type="spellEnd"/>
      <w:r w:rsidRPr="002854A7">
        <w:rPr>
          <w:rFonts w:ascii="Times New Roman" w:hAnsi="Times New Roman" w:cs="Times New Roman"/>
          <w:i/>
          <w:iCs/>
          <w:sz w:val="28"/>
          <w:szCs w:val="28"/>
        </w:rPr>
        <w:t xml:space="preserve"> наголосила, що водночас, як і минулі роки, у фокусі уваги залишаються соціальна складова й підтримка громад, оскільки потужні та спроможні громади — запорука розвитку держави. Наразі триває пошук джерел покриття дефіциту бюджету, і в нинішніх умовах, коли Україна є форпостом безпеки Європи, ми заслуговуємо на додаткову підтримку від партнерів. За її словами, поки що частина фінансування бюджету наступного року залишається непокритою. І тут Україна сподівається на допомогу від іноземних партнерів, зокрема від Європейського Союзу (ЄС). </w:t>
      </w:r>
      <w:r w:rsidRPr="002854A7">
        <w:rPr>
          <w:rFonts w:ascii="Times New Roman" w:hAnsi="Times New Roman" w:cs="Times New Roman"/>
          <w:sz w:val="28"/>
          <w:szCs w:val="28"/>
        </w:rPr>
        <w:t>Текст: </w:t>
      </w:r>
      <w:hyperlink r:id="rId21" w:tgtFrame="_blank" w:history="1">
        <w:r w:rsidRPr="002854A7">
          <w:rPr>
            <w:rStyle w:val="a4"/>
            <w:rFonts w:ascii="Times New Roman" w:hAnsi="Times New Roman" w:cs="Times New Roman"/>
            <w:sz w:val="28"/>
            <w:szCs w:val="28"/>
          </w:rPr>
          <w:t>https://www.golos.com.ua/article/386936</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lastRenderedPageBreak/>
        <w:t>Лиса А. Господарський кодекс втратив чинність</w:t>
      </w:r>
      <w:r w:rsidRPr="002854A7">
        <w:rPr>
          <w:rFonts w:ascii="Times New Roman" w:hAnsi="Times New Roman" w:cs="Times New Roman"/>
          <w:sz w:val="28"/>
          <w:szCs w:val="28"/>
        </w:rPr>
        <w:t> [Електронний ресурс] / А. Лиса // Korrespondent.net : [</w:t>
      </w:r>
      <w:proofErr w:type="spellStart"/>
      <w:r w:rsidRPr="002854A7">
        <w:rPr>
          <w:rFonts w:ascii="Times New Roman" w:hAnsi="Times New Roman" w:cs="Times New Roman"/>
          <w:sz w:val="28"/>
          <w:szCs w:val="28"/>
        </w:rPr>
        <w:t>вебсайт</w:t>
      </w:r>
      <w:proofErr w:type="spellEnd"/>
      <w:r w:rsidRPr="002854A7">
        <w:rPr>
          <w:rFonts w:ascii="Times New Roman" w:hAnsi="Times New Roman" w:cs="Times New Roman"/>
          <w:sz w:val="28"/>
          <w:szCs w:val="28"/>
        </w:rPr>
        <w:t>]. – 2025. – 28 серп. — Електрон. дані. </w:t>
      </w:r>
      <w:r w:rsidRPr="002854A7">
        <w:rPr>
          <w:rFonts w:ascii="Times New Roman" w:hAnsi="Times New Roman" w:cs="Times New Roman"/>
          <w:i/>
          <w:iCs/>
          <w:sz w:val="28"/>
          <w:szCs w:val="28"/>
        </w:rPr>
        <w:t xml:space="preserve">Вказано, що Верховна Рада України (ВР України) ухвалила Закон № 4196-ІХ «Про особливості регулювання діяльності юридичних осіб окремих організаційно-правових форм у перехідний період та об’єднань юридичних осіб», що передбачає скасування «Господарського кодексу» з 28.08.2025 та запроваджує трирічний перехідний період для адаптації державних, комунальних і приватних підприємств як своєрідний «м'який старт» реформи інститутів права господарського відання та права оперативного управління. Від 28.08.2025 заборонено створювати </w:t>
      </w:r>
      <w:proofErr w:type="spellStart"/>
      <w:r w:rsidRPr="002854A7">
        <w:rPr>
          <w:rFonts w:ascii="Times New Roman" w:hAnsi="Times New Roman" w:cs="Times New Roman"/>
          <w:i/>
          <w:iCs/>
          <w:sz w:val="28"/>
          <w:szCs w:val="28"/>
        </w:rPr>
        <w:t>юросіб</w:t>
      </w:r>
      <w:proofErr w:type="spellEnd"/>
      <w:r w:rsidRPr="002854A7">
        <w:rPr>
          <w:rFonts w:ascii="Times New Roman" w:hAnsi="Times New Roman" w:cs="Times New Roman"/>
          <w:i/>
          <w:iCs/>
          <w:sz w:val="28"/>
          <w:szCs w:val="28"/>
        </w:rPr>
        <w:t xml:space="preserve"> у формах державного, комунального, приватного підприємства тощо. Вказано, що перші шість місяців (до 28.02.2026): суб’єкти управління держвласністю мають ухвалити рішення про припинення державних підприємств - через перетворення (в АТ або ТОВ) чи ліквідацію; можливе також рішення про приватизацію єдиного майнового комплексу. Із 28.08.2028 набуде чинності заборона вносити зміни до відомостей у ЄДР щодо державних і комунальних підприємств (крім спеціально передбачених винятків: перетворення/ліквідація, зміна керівника/комісії з припинення, передача до ФДМУ, відкриття справи про банкрутство). Як наголосили у Комітеті ВР України з питань економічного розвитку, для бізнесу та державних органів важливо вже у перші шість місяців ухвалити рішення про перетворення державних підприємств у сучасні форми - акціонерні товариства чи товариства з обмеженою відповідальністю.</w:t>
      </w:r>
      <w:r w:rsidRPr="002854A7">
        <w:rPr>
          <w:rFonts w:ascii="Times New Roman" w:hAnsi="Times New Roman" w:cs="Times New Roman"/>
          <w:sz w:val="28"/>
          <w:szCs w:val="28"/>
        </w:rPr>
        <w:t> Текст: </w:t>
      </w:r>
      <w:hyperlink r:id="rId22" w:tgtFrame="_blank" w:history="1">
        <w:r w:rsidRPr="002854A7">
          <w:rPr>
            <w:rStyle w:val="a4"/>
            <w:rFonts w:ascii="Times New Roman" w:hAnsi="Times New Roman" w:cs="Times New Roman"/>
            <w:sz w:val="28"/>
            <w:szCs w:val="28"/>
          </w:rPr>
          <w:t>https://ua.korrespondent.net/ukraine/4811204-hospodarskyi-kodeks-vtratyv-chynnist</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 xml:space="preserve">Лиса А. Рада провалила </w:t>
      </w:r>
      <w:proofErr w:type="spellStart"/>
      <w:r w:rsidRPr="002854A7">
        <w:rPr>
          <w:rFonts w:ascii="Times New Roman" w:hAnsi="Times New Roman" w:cs="Times New Roman"/>
          <w:b/>
          <w:bCs/>
          <w:sz w:val="28"/>
          <w:szCs w:val="28"/>
        </w:rPr>
        <w:t>законопроєкт</w:t>
      </w:r>
      <w:proofErr w:type="spellEnd"/>
      <w:r w:rsidRPr="002854A7">
        <w:rPr>
          <w:rFonts w:ascii="Times New Roman" w:hAnsi="Times New Roman" w:cs="Times New Roman"/>
          <w:b/>
          <w:bCs/>
          <w:sz w:val="28"/>
          <w:szCs w:val="28"/>
        </w:rPr>
        <w:t xml:space="preserve"> з </w:t>
      </w:r>
      <w:proofErr w:type="spellStart"/>
      <w:r w:rsidRPr="002854A7">
        <w:rPr>
          <w:rFonts w:ascii="Times New Roman" w:hAnsi="Times New Roman" w:cs="Times New Roman"/>
          <w:b/>
          <w:bCs/>
          <w:sz w:val="28"/>
          <w:szCs w:val="28"/>
        </w:rPr>
        <w:t>Ukraine</w:t>
      </w:r>
      <w:proofErr w:type="spellEnd"/>
      <w:r w:rsidRPr="002854A7">
        <w:rPr>
          <w:rFonts w:ascii="Times New Roman" w:hAnsi="Times New Roman" w:cs="Times New Roman"/>
          <w:b/>
          <w:bCs/>
          <w:sz w:val="28"/>
          <w:szCs w:val="28"/>
        </w:rPr>
        <w:t xml:space="preserve"> </w:t>
      </w:r>
      <w:proofErr w:type="spellStart"/>
      <w:r w:rsidRPr="002854A7">
        <w:rPr>
          <w:rFonts w:ascii="Times New Roman" w:hAnsi="Times New Roman" w:cs="Times New Roman"/>
          <w:b/>
          <w:bCs/>
          <w:sz w:val="28"/>
          <w:szCs w:val="28"/>
        </w:rPr>
        <w:t>Facility</w:t>
      </w:r>
      <w:proofErr w:type="spellEnd"/>
      <w:r w:rsidRPr="002854A7">
        <w:rPr>
          <w:rFonts w:ascii="Times New Roman" w:hAnsi="Times New Roman" w:cs="Times New Roman"/>
          <w:sz w:val="28"/>
          <w:szCs w:val="28"/>
        </w:rPr>
        <w:t> [Електронний ресурс] / А. Лиса // Korrespondent.net : [</w:t>
      </w:r>
      <w:proofErr w:type="spellStart"/>
      <w:r w:rsidRPr="002854A7">
        <w:rPr>
          <w:rFonts w:ascii="Times New Roman" w:hAnsi="Times New Roman" w:cs="Times New Roman"/>
          <w:sz w:val="28"/>
          <w:szCs w:val="28"/>
        </w:rPr>
        <w:t>вебсайт</w:t>
      </w:r>
      <w:proofErr w:type="spellEnd"/>
      <w:r w:rsidRPr="002854A7">
        <w:rPr>
          <w:rFonts w:ascii="Times New Roman" w:hAnsi="Times New Roman" w:cs="Times New Roman"/>
          <w:sz w:val="28"/>
          <w:szCs w:val="28"/>
        </w:rPr>
        <w:t>]. – 2025. – 4 верес. — Електрон. дані. </w:t>
      </w:r>
      <w:r w:rsidRPr="002854A7">
        <w:rPr>
          <w:rFonts w:ascii="Times New Roman" w:hAnsi="Times New Roman" w:cs="Times New Roman"/>
          <w:i/>
          <w:iCs/>
          <w:sz w:val="28"/>
          <w:szCs w:val="28"/>
        </w:rPr>
        <w:t xml:space="preserve">Як повідомив народний депутат Ярослав </w:t>
      </w:r>
      <w:proofErr w:type="spellStart"/>
      <w:r w:rsidRPr="002854A7">
        <w:rPr>
          <w:rFonts w:ascii="Times New Roman" w:hAnsi="Times New Roman" w:cs="Times New Roman"/>
          <w:i/>
          <w:iCs/>
          <w:sz w:val="28"/>
          <w:szCs w:val="28"/>
        </w:rPr>
        <w:t>Железняк</w:t>
      </w:r>
      <w:proofErr w:type="spellEnd"/>
      <w:r w:rsidRPr="002854A7">
        <w:rPr>
          <w:rFonts w:ascii="Times New Roman" w:hAnsi="Times New Roman" w:cs="Times New Roman"/>
          <w:i/>
          <w:iCs/>
          <w:sz w:val="28"/>
          <w:szCs w:val="28"/>
        </w:rPr>
        <w:t xml:space="preserve">, Верховна Рада України (ВР України) 04.09.2025 не проголосувала за </w:t>
      </w:r>
      <w:proofErr w:type="spellStart"/>
      <w:r w:rsidRPr="002854A7">
        <w:rPr>
          <w:rFonts w:ascii="Times New Roman" w:hAnsi="Times New Roman" w:cs="Times New Roman"/>
          <w:i/>
          <w:iCs/>
          <w:sz w:val="28"/>
          <w:szCs w:val="28"/>
        </w:rPr>
        <w:t>законопроєкт</w:t>
      </w:r>
      <w:proofErr w:type="spellEnd"/>
      <w:r w:rsidRPr="002854A7">
        <w:rPr>
          <w:rFonts w:ascii="Times New Roman" w:hAnsi="Times New Roman" w:cs="Times New Roman"/>
          <w:i/>
          <w:iCs/>
          <w:sz w:val="28"/>
          <w:szCs w:val="28"/>
        </w:rPr>
        <w:t xml:space="preserve"> № 13150 щодо створення системи нагляду за законністю рішень органів і посадових осіб місцевого самоврядування. Вказано, що документ визначає органи, відповідальні за адміністративний нагляд: Кабінет Міністрів </w:t>
      </w:r>
      <w:r w:rsidRPr="002854A7">
        <w:rPr>
          <w:rFonts w:ascii="Times New Roman" w:hAnsi="Times New Roman" w:cs="Times New Roman"/>
          <w:i/>
          <w:iCs/>
          <w:sz w:val="28"/>
          <w:szCs w:val="28"/>
        </w:rPr>
        <w:lastRenderedPageBreak/>
        <w:t>України (КМ України) або уповноважений ним центральний орган - для актів обласних рад, а також обласні держадміністрації - для актів місцевих рад та їхніх виконавчих органів. Ці органи мають право вимагати усунення порушень, тоді як у разі відмови - звертатися до суду. Також документ передбачає створення Єдиного державного реєстру актів місцевого самоврядування, деталізує повноваження місцевих державних адміністрацій у сфері координації та контролю за законністю діяльності територіальних органів виконавчої влади</w:t>
      </w:r>
      <w:r w:rsidRPr="002854A7">
        <w:rPr>
          <w:rFonts w:ascii="Times New Roman" w:hAnsi="Times New Roman" w:cs="Times New Roman"/>
          <w:sz w:val="28"/>
          <w:szCs w:val="28"/>
        </w:rPr>
        <w:t>. Текст: </w:t>
      </w:r>
      <w:hyperlink r:id="rId23" w:tgtFrame="_blank" w:history="1">
        <w:r w:rsidRPr="002854A7">
          <w:rPr>
            <w:rStyle w:val="a4"/>
            <w:rFonts w:ascii="Times New Roman" w:hAnsi="Times New Roman" w:cs="Times New Roman"/>
            <w:sz w:val="28"/>
            <w:szCs w:val="28"/>
          </w:rPr>
          <w:t>https://ua.korrespondent.net/ukraine/4813138-rada-provalyla-zakonoproiekt-z-Ukraine-Facility</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Литвиненко І. Л. Поняття та механізми реалізації виключної компетенції місцевих рад</w:t>
      </w:r>
      <w:r w:rsidRPr="002854A7">
        <w:rPr>
          <w:rFonts w:ascii="Times New Roman" w:hAnsi="Times New Roman" w:cs="Times New Roman"/>
          <w:sz w:val="28"/>
          <w:szCs w:val="28"/>
        </w:rPr>
        <w:t xml:space="preserve"> [Електронний ресурс] / І. Л. Литвиненко // </w:t>
      </w:r>
      <w:proofErr w:type="spellStart"/>
      <w:r w:rsidRPr="002854A7">
        <w:rPr>
          <w:rFonts w:ascii="Times New Roman" w:hAnsi="Times New Roman" w:cs="Times New Roman"/>
          <w:sz w:val="28"/>
          <w:szCs w:val="28"/>
        </w:rPr>
        <w:t>Аналіт</w:t>
      </w:r>
      <w:proofErr w:type="spellEnd"/>
      <w:r w:rsidRPr="002854A7">
        <w:rPr>
          <w:rFonts w:ascii="Times New Roman" w:hAnsi="Times New Roman" w:cs="Times New Roman"/>
          <w:sz w:val="28"/>
          <w:szCs w:val="28"/>
        </w:rPr>
        <w:t>.-</w:t>
      </w:r>
      <w:proofErr w:type="spellStart"/>
      <w:r w:rsidRPr="002854A7">
        <w:rPr>
          <w:rFonts w:ascii="Times New Roman" w:hAnsi="Times New Roman" w:cs="Times New Roman"/>
          <w:sz w:val="28"/>
          <w:szCs w:val="28"/>
        </w:rPr>
        <w:t>порівнял</w:t>
      </w:r>
      <w:proofErr w:type="spellEnd"/>
      <w:r w:rsidRPr="002854A7">
        <w:rPr>
          <w:rFonts w:ascii="Times New Roman" w:hAnsi="Times New Roman" w:cs="Times New Roman"/>
          <w:sz w:val="28"/>
          <w:szCs w:val="28"/>
        </w:rPr>
        <w:t xml:space="preserve">. правознавство. – 2025. – </w:t>
      </w:r>
      <w:proofErr w:type="spellStart"/>
      <w:r w:rsidRPr="002854A7">
        <w:rPr>
          <w:rFonts w:ascii="Times New Roman" w:hAnsi="Times New Roman" w:cs="Times New Roman"/>
          <w:sz w:val="28"/>
          <w:szCs w:val="28"/>
        </w:rPr>
        <w:t>Вип</w:t>
      </w:r>
      <w:proofErr w:type="spellEnd"/>
      <w:r w:rsidRPr="002854A7">
        <w:rPr>
          <w:rFonts w:ascii="Times New Roman" w:hAnsi="Times New Roman" w:cs="Times New Roman"/>
          <w:sz w:val="28"/>
          <w:szCs w:val="28"/>
        </w:rPr>
        <w:t xml:space="preserve">. 2. – С. 157-162. </w:t>
      </w:r>
      <w:r w:rsidRPr="002854A7">
        <w:rPr>
          <w:rFonts w:ascii="Times New Roman" w:hAnsi="Times New Roman" w:cs="Times New Roman"/>
          <w:i/>
          <w:iCs/>
          <w:sz w:val="28"/>
          <w:szCs w:val="28"/>
        </w:rPr>
        <w:t>Досліджено поняття виключної компетенції місцевих рад як сукупності предметів відання, прав та обов’язків, визначених Конституцією і законами України. Розмежовано питання місцевого значення та повноваження як складові компетенції рад, обґрунтовуючи необхідність внесення змін до Закону України «Про місцеве самоврядування в Україні» для уточнення термінології та структури. Запропоновано класифікацію повноважень рад і визначено напрями вдосконалення механізмів їх реалізації, зокрема у сфері договірної взаємодії, контролю за діяльністю виконавчих органів і постійних комісій, а також зміцнення матеріально-фінансової основи. Наголошено на значенні інституту конституційно-правової відповідальності місцевих рад, що потребує законодавчого врегулювання через прийняття закону про місцеві референдуми після завершення війни та скасування воєнного стану.</w:t>
      </w:r>
      <w:r w:rsidRPr="002854A7">
        <w:rPr>
          <w:rFonts w:ascii="Times New Roman" w:hAnsi="Times New Roman" w:cs="Times New Roman"/>
          <w:sz w:val="28"/>
          <w:szCs w:val="28"/>
        </w:rPr>
        <w:t xml:space="preserve"> Текст: </w:t>
      </w:r>
      <w:hyperlink r:id="rId24" w:history="1">
        <w:r w:rsidRPr="002854A7">
          <w:rPr>
            <w:rStyle w:val="a4"/>
            <w:rFonts w:ascii="Times New Roman" w:hAnsi="Times New Roman" w:cs="Times New Roman"/>
            <w:sz w:val="28"/>
            <w:szCs w:val="28"/>
          </w:rPr>
          <w:t>http://journal-app.uzhnu.edu.ua/article/view/327004</w:t>
        </w:r>
      </w:hyperlink>
      <w:r w:rsidRPr="002854A7">
        <w:rPr>
          <w:rFonts w:ascii="Times New Roman" w:hAnsi="Times New Roman" w:cs="Times New Roman"/>
          <w:sz w:val="28"/>
          <w:szCs w:val="28"/>
        </w:rPr>
        <w:t xml:space="preserve"> </w:t>
      </w:r>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854A7">
        <w:rPr>
          <w:rFonts w:ascii="Times New Roman" w:hAnsi="Times New Roman" w:cs="Times New Roman"/>
          <w:b/>
          <w:bCs/>
          <w:sz w:val="28"/>
          <w:szCs w:val="28"/>
        </w:rPr>
        <w:t>Літвин</w:t>
      </w:r>
      <w:proofErr w:type="spellEnd"/>
      <w:r w:rsidRPr="002854A7">
        <w:rPr>
          <w:rFonts w:ascii="Times New Roman" w:hAnsi="Times New Roman" w:cs="Times New Roman"/>
          <w:b/>
          <w:bCs/>
          <w:sz w:val="28"/>
          <w:szCs w:val="28"/>
        </w:rPr>
        <w:t xml:space="preserve"> І. Будинок уряду у Києві готують до консерваційних робіт – КМДА</w:t>
      </w:r>
      <w:r w:rsidRPr="002854A7">
        <w:rPr>
          <w:rFonts w:ascii="Times New Roman" w:hAnsi="Times New Roman" w:cs="Times New Roman"/>
          <w:sz w:val="28"/>
          <w:szCs w:val="28"/>
        </w:rPr>
        <w:t xml:space="preserve"> [Електронний ресурс] / Інна </w:t>
      </w:r>
      <w:proofErr w:type="spellStart"/>
      <w:r w:rsidRPr="002854A7">
        <w:rPr>
          <w:rFonts w:ascii="Times New Roman" w:hAnsi="Times New Roman" w:cs="Times New Roman"/>
          <w:sz w:val="28"/>
          <w:szCs w:val="28"/>
        </w:rPr>
        <w:t>Літвин</w:t>
      </w:r>
      <w:proofErr w:type="spellEnd"/>
      <w:r w:rsidRPr="002854A7">
        <w:rPr>
          <w:rFonts w:ascii="Times New Roman" w:hAnsi="Times New Roman" w:cs="Times New Roman"/>
          <w:sz w:val="28"/>
          <w:szCs w:val="28"/>
        </w:rPr>
        <w:t xml:space="preserve"> // Korrespondent.net : [</w:t>
      </w:r>
      <w:proofErr w:type="spellStart"/>
      <w:r w:rsidRPr="002854A7">
        <w:rPr>
          <w:rFonts w:ascii="Times New Roman" w:hAnsi="Times New Roman" w:cs="Times New Roman"/>
          <w:sz w:val="28"/>
          <w:szCs w:val="28"/>
        </w:rPr>
        <w:t>вебсайт</w:t>
      </w:r>
      <w:proofErr w:type="spellEnd"/>
      <w:r w:rsidRPr="002854A7">
        <w:rPr>
          <w:rFonts w:ascii="Times New Roman" w:hAnsi="Times New Roman" w:cs="Times New Roman"/>
          <w:sz w:val="28"/>
          <w:szCs w:val="28"/>
        </w:rPr>
        <w:t>]. – 2025. – 19 верес. — Електрон. дані. </w:t>
      </w:r>
      <w:r w:rsidRPr="002854A7">
        <w:rPr>
          <w:rFonts w:ascii="Times New Roman" w:hAnsi="Times New Roman" w:cs="Times New Roman"/>
          <w:i/>
          <w:iCs/>
          <w:sz w:val="28"/>
          <w:szCs w:val="28"/>
        </w:rPr>
        <w:t xml:space="preserve">Наведено коментарі заступниці голови Київської міської державної адміністрації (КМДА) Ганни </w:t>
      </w:r>
      <w:proofErr w:type="spellStart"/>
      <w:r w:rsidRPr="002854A7">
        <w:rPr>
          <w:rFonts w:ascii="Times New Roman" w:hAnsi="Times New Roman" w:cs="Times New Roman"/>
          <w:i/>
          <w:iCs/>
          <w:sz w:val="28"/>
          <w:szCs w:val="28"/>
        </w:rPr>
        <w:t>Старостенко</w:t>
      </w:r>
      <w:proofErr w:type="spellEnd"/>
      <w:r w:rsidRPr="002854A7">
        <w:rPr>
          <w:rFonts w:ascii="Times New Roman" w:hAnsi="Times New Roman" w:cs="Times New Roman"/>
          <w:i/>
          <w:iCs/>
          <w:sz w:val="28"/>
          <w:szCs w:val="28"/>
        </w:rPr>
        <w:t xml:space="preserve"> про те, що Департамент охорони культурної спадщини КМДА погодив проведення першочергових протиаварійних і консерваційних робіт пошкодженого ворожим </w:t>
      </w:r>
      <w:r w:rsidRPr="002854A7">
        <w:rPr>
          <w:rFonts w:ascii="Times New Roman" w:hAnsi="Times New Roman" w:cs="Times New Roman"/>
          <w:i/>
          <w:iCs/>
          <w:sz w:val="28"/>
          <w:szCs w:val="28"/>
        </w:rPr>
        <w:lastRenderedPageBreak/>
        <w:t>ударом Будинку уряду на період розробки науково-</w:t>
      </w:r>
      <w:proofErr w:type="spellStart"/>
      <w:r w:rsidRPr="002854A7">
        <w:rPr>
          <w:rFonts w:ascii="Times New Roman" w:hAnsi="Times New Roman" w:cs="Times New Roman"/>
          <w:i/>
          <w:iCs/>
          <w:sz w:val="28"/>
          <w:szCs w:val="28"/>
        </w:rPr>
        <w:t>проєктної</w:t>
      </w:r>
      <w:proofErr w:type="spellEnd"/>
      <w:r w:rsidRPr="002854A7">
        <w:rPr>
          <w:rFonts w:ascii="Times New Roman" w:hAnsi="Times New Roman" w:cs="Times New Roman"/>
          <w:i/>
          <w:iCs/>
          <w:sz w:val="28"/>
          <w:szCs w:val="28"/>
        </w:rPr>
        <w:t xml:space="preserve"> документації з реставрації пам'ятки. За словами </w:t>
      </w:r>
      <w:proofErr w:type="spellStart"/>
      <w:r w:rsidRPr="002854A7">
        <w:rPr>
          <w:rFonts w:ascii="Times New Roman" w:hAnsi="Times New Roman" w:cs="Times New Roman"/>
          <w:i/>
          <w:iCs/>
          <w:sz w:val="28"/>
          <w:szCs w:val="28"/>
        </w:rPr>
        <w:t>посадовиці</w:t>
      </w:r>
      <w:proofErr w:type="spellEnd"/>
      <w:r w:rsidRPr="002854A7">
        <w:rPr>
          <w:rFonts w:ascii="Times New Roman" w:hAnsi="Times New Roman" w:cs="Times New Roman"/>
          <w:i/>
          <w:iCs/>
          <w:sz w:val="28"/>
          <w:szCs w:val="28"/>
        </w:rPr>
        <w:t>, фахівці департаменту охорони культурної спадщини долучилися до роботи комісії з обстеження об’єкта та забезпечили оперативне оформлення всіх дозвільних документів. Це дасть змогу найближчим часом розпочати першочергові протиаварійні та консерваційні роботи, відповідно до затвердженого урядом Порядку проведення робіт на пам’ятках в умовах воєнного стану; за результатами обстеження вже сформовано Акт огляду технічного стану.</w:t>
      </w:r>
      <w:r w:rsidRPr="002854A7">
        <w:rPr>
          <w:rFonts w:ascii="Times New Roman" w:hAnsi="Times New Roman" w:cs="Times New Roman"/>
          <w:sz w:val="28"/>
          <w:szCs w:val="28"/>
        </w:rPr>
        <w:t> Текст: </w:t>
      </w:r>
      <w:hyperlink r:id="rId25" w:tgtFrame="_blank" w:history="1">
        <w:r w:rsidRPr="002854A7">
          <w:rPr>
            <w:rStyle w:val="a4"/>
            <w:rFonts w:ascii="Times New Roman" w:hAnsi="Times New Roman" w:cs="Times New Roman"/>
            <w:sz w:val="28"/>
            <w:szCs w:val="28"/>
          </w:rPr>
          <w:t>https://ua.korrespondent.net/ukraine/4817002-budynok-uriadu-u-kyievi-hotuuit-do-konservatsiinykh-robit-kmda</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854A7">
        <w:rPr>
          <w:rFonts w:ascii="Times New Roman" w:hAnsi="Times New Roman" w:cs="Times New Roman"/>
          <w:b/>
          <w:bCs/>
          <w:sz w:val="28"/>
          <w:szCs w:val="28"/>
        </w:rPr>
        <w:t>Літвин</w:t>
      </w:r>
      <w:proofErr w:type="spellEnd"/>
      <w:r w:rsidRPr="002854A7">
        <w:rPr>
          <w:rFonts w:ascii="Times New Roman" w:hAnsi="Times New Roman" w:cs="Times New Roman"/>
          <w:b/>
          <w:bCs/>
          <w:sz w:val="28"/>
          <w:szCs w:val="28"/>
        </w:rPr>
        <w:t xml:space="preserve"> І. В Україні закрили понад 450 шкіл – МОН</w:t>
      </w:r>
      <w:r w:rsidRPr="002854A7">
        <w:rPr>
          <w:rFonts w:ascii="Times New Roman" w:hAnsi="Times New Roman" w:cs="Times New Roman"/>
          <w:sz w:val="28"/>
          <w:szCs w:val="28"/>
        </w:rPr>
        <w:t xml:space="preserve"> [Електронний ресурс] / Інна </w:t>
      </w:r>
      <w:proofErr w:type="spellStart"/>
      <w:r w:rsidRPr="002854A7">
        <w:rPr>
          <w:rFonts w:ascii="Times New Roman" w:hAnsi="Times New Roman" w:cs="Times New Roman"/>
          <w:sz w:val="28"/>
          <w:szCs w:val="28"/>
        </w:rPr>
        <w:t>Літвин</w:t>
      </w:r>
      <w:proofErr w:type="spellEnd"/>
      <w:r w:rsidRPr="002854A7">
        <w:rPr>
          <w:rFonts w:ascii="Times New Roman" w:hAnsi="Times New Roman" w:cs="Times New Roman"/>
          <w:sz w:val="28"/>
          <w:szCs w:val="28"/>
        </w:rPr>
        <w:t xml:space="preserve"> // Korrespondent.net : [</w:t>
      </w:r>
      <w:proofErr w:type="spellStart"/>
      <w:r w:rsidRPr="002854A7">
        <w:rPr>
          <w:rFonts w:ascii="Times New Roman" w:hAnsi="Times New Roman" w:cs="Times New Roman"/>
          <w:sz w:val="28"/>
          <w:szCs w:val="28"/>
        </w:rPr>
        <w:t>вебсайт</w:t>
      </w:r>
      <w:proofErr w:type="spellEnd"/>
      <w:r w:rsidRPr="002854A7">
        <w:rPr>
          <w:rFonts w:ascii="Times New Roman" w:hAnsi="Times New Roman" w:cs="Times New Roman"/>
          <w:sz w:val="28"/>
          <w:szCs w:val="28"/>
        </w:rPr>
        <w:t>]. – 2025. – 1 верес. — Електрон. дані. </w:t>
      </w:r>
      <w:r w:rsidRPr="002854A7">
        <w:rPr>
          <w:rFonts w:ascii="Times New Roman" w:hAnsi="Times New Roman" w:cs="Times New Roman"/>
          <w:i/>
          <w:iCs/>
          <w:sz w:val="28"/>
          <w:szCs w:val="28"/>
        </w:rPr>
        <w:t xml:space="preserve">Наведено коментарі заступниці міністра освіти і науки Надії </w:t>
      </w:r>
      <w:proofErr w:type="spellStart"/>
      <w:r w:rsidRPr="002854A7">
        <w:rPr>
          <w:rFonts w:ascii="Times New Roman" w:hAnsi="Times New Roman" w:cs="Times New Roman"/>
          <w:i/>
          <w:iCs/>
          <w:sz w:val="28"/>
          <w:szCs w:val="28"/>
        </w:rPr>
        <w:t>Кузьмичової</w:t>
      </w:r>
      <w:proofErr w:type="spellEnd"/>
      <w:r w:rsidRPr="002854A7">
        <w:rPr>
          <w:rFonts w:ascii="Times New Roman" w:hAnsi="Times New Roman" w:cs="Times New Roman"/>
          <w:i/>
          <w:iCs/>
          <w:sz w:val="28"/>
          <w:szCs w:val="28"/>
        </w:rPr>
        <w:t xml:space="preserve"> про те, що 457 закладів середньої освіти припинили існування чи понизили ступінь через </w:t>
      </w:r>
      <w:proofErr w:type="spellStart"/>
      <w:r w:rsidRPr="002854A7">
        <w:rPr>
          <w:rFonts w:ascii="Times New Roman" w:hAnsi="Times New Roman" w:cs="Times New Roman"/>
          <w:i/>
          <w:iCs/>
          <w:sz w:val="28"/>
          <w:szCs w:val="28"/>
        </w:rPr>
        <w:t>малокомплектність</w:t>
      </w:r>
      <w:proofErr w:type="spellEnd"/>
      <w:r w:rsidRPr="002854A7">
        <w:rPr>
          <w:rFonts w:ascii="Times New Roman" w:hAnsi="Times New Roman" w:cs="Times New Roman"/>
          <w:i/>
          <w:iCs/>
          <w:sz w:val="28"/>
          <w:szCs w:val="28"/>
        </w:rPr>
        <w:t xml:space="preserve">. Роз’яснюючи питання про можливе закриття шкіл де навчається менше </w:t>
      </w:r>
      <w:r>
        <w:rPr>
          <w:rFonts w:ascii="Times New Roman" w:hAnsi="Times New Roman" w:cs="Times New Roman"/>
          <w:i/>
          <w:iCs/>
          <w:sz w:val="28"/>
          <w:szCs w:val="28"/>
        </w:rPr>
        <w:br/>
      </w:r>
      <w:r w:rsidRPr="002854A7">
        <w:rPr>
          <w:rFonts w:ascii="Times New Roman" w:hAnsi="Times New Roman" w:cs="Times New Roman"/>
          <w:i/>
          <w:iCs/>
          <w:sz w:val="28"/>
          <w:szCs w:val="28"/>
        </w:rPr>
        <w:t xml:space="preserve">45 дітей, чиновниця зауважила, що Міністерство освіти і науки (МОН) не ініціює закриття закладів освіти – мова йде про припинення фінансування з державного бюджету. Далі рішення ухвалюється засновником. За словами </w:t>
      </w:r>
      <w:r>
        <w:rPr>
          <w:rFonts w:ascii="Times New Roman" w:hAnsi="Times New Roman" w:cs="Times New Roman"/>
          <w:i/>
          <w:iCs/>
          <w:sz w:val="28"/>
          <w:szCs w:val="28"/>
        </w:rPr>
        <w:br/>
      </w:r>
      <w:r w:rsidRPr="002854A7">
        <w:rPr>
          <w:rFonts w:ascii="Times New Roman" w:hAnsi="Times New Roman" w:cs="Times New Roman"/>
          <w:i/>
          <w:iCs/>
          <w:sz w:val="28"/>
          <w:szCs w:val="28"/>
        </w:rPr>
        <w:t xml:space="preserve">Н. </w:t>
      </w:r>
      <w:proofErr w:type="spellStart"/>
      <w:r w:rsidRPr="002854A7">
        <w:rPr>
          <w:rFonts w:ascii="Times New Roman" w:hAnsi="Times New Roman" w:cs="Times New Roman"/>
          <w:i/>
          <w:iCs/>
          <w:sz w:val="28"/>
          <w:szCs w:val="28"/>
        </w:rPr>
        <w:t>Кузьмичової</w:t>
      </w:r>
      <w:proofErr w:type="spellEnd"/>
      <w:r w:rsidRPr="002854A7">
        <w:rPr>
          <w:rFonts w:ascii="Times New Roman" w:hAnsi="Times New Roman" w:cs="Times New Roman"/>
          <w:i/>
          <w:iCs/>
          <w:sz w:val="28"/>
          <w:szCs w:val="28"/>
        </w:rPr>
        <w:t>, на весну 2024 р. в Україні було 525 закладів освіти, які мали менше, ніж 45 дітей, і станом на сьогодні 457 із них пішли різними шляхами: ліквідація закладу з організацією підвезення до іншої школи; пониження ступеня до «дев’ятирічки» чи початкової школи. У 57 закладах засновники (місцеві органи влади) вирішили фінансувати школу за власний кошт, попри те, що вона малочисельна.</w:t>
      </w:r>
      <w:r w:rsidRPr="002854A7">
        <w:rPr>
          <w:rFonts w:ascii="Times New Roman" w:hAnsi="Times New Roman" w:cs="Times New Roman"/>
          <w:sz w:val="28"/>
          <w:szCs w:val="28"/>
        </w:rPr>
        <w:t> Текст: </w:t>
      </w:r>
      <w:hyperlink r:id="rId26" w:tgtFrame="_blank" w:history="1">
        <w:r w:rsidRPr="002854A7">
          <w:rPr>
            <w:rStyle w:val="a4"/>
            <w:rFonts w:ascii="Times New Roman" w:hAnsi="Times New Roman" w:cs="Times New Roman"/>
            <w:sz w:val="28"/>
            <w:szCs w:val="28"/>
          </w:rPr>
          <w:t>https://ua.korrespondent.net/ukraine/4812185-v-ukraini-zakryly-ponad-450-shkil-mon</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854A7">
        <w:rPr>
          <w:rFonts w:ascii="Times New Roman" w:hAnsi="Times New Roman" w:cs="Times New Roman"/>
          <w:b/>
          <w:bCs/>
          <w:sz w:val="28"/>
          <w:szCs w:val="28"/>
        </w:rPr>
        <w:t>Літвин</w:t>
      </w:r>
      <w:proofErr w:type="spellEnd"/>
      <w:r w:rsidRPr="002854A7">
        <w:rPr>
          <w:rFonts w:ascii="Times New Roman" w:hAnsi="Times New Roman" w:cs="Times New Roman"/>
          <w:b/>
          <w:bCs/>
          <w:sz w:val="28"/>
          <w:szCs w:val="28"/>
        </w:rPr>
        <w:t xml:space="preserve"> І. Уряд виділив кошти на житло для переселенці</w:t>
      </w:r>
      <w:r w:rsidRPr="002854A7">
        <w:rPr>
          <w:rFonts w:ascii="Times New Roman" w:hAnsi="Times New Roman" w:cs="Times New Roman"/>
          <w:sz w:val="28"/>
          <w:szCs w:val="28"/>
        </w:rPr>
        <w:t xml:space="preserve">в [Електронний ресурс] / Інна </w:t>
      </w:r>
      <w:proofErr w:type="spellStart"/>
      <w:r w:rsidRPr="002854A7">
        <w:rPr>
          <w:rFonts w:ascii="Times New Roman" w:hAnsi="Times New Roman" w:cs="Times New Roman"/>
          <w:sz w:val="28"/>
          <w:szCs w:val="28"/>
        </w:rPr>
        <w:t>Літвин</w:t>
      </w:r>
      <w:proofErr w:type="spellEnd"/>
      <w:r w:rsidRPr="002854A7">
        <w:rPr>
          <w:rFonts w:ascii="Times New Roman" w:hAnsi="Times New Roman" w:cs="Times New Roman"/>
          <w:sz w:val="28"/>
          <w:szCs w:val="28"/>
        </w:rPr>
        <w:t xml:space="preserve"> // Korrespondent.net : [</w:t>
      </w:r>
      <w:proofErr w:type="spellStart"/>
      <w:r w:rsidRPr="002854A7">
        <w:rPr>
          <w:rFonts w:ascii="Times New Roman" w:hAnsi="Times New Roman" w:cs="Times New Roman"/>
          <w:sz w:val="28"/>
          <w:szCs w:val="28"/>
        </w:rPr>
        <w:t>вебсайт</w:t>
      </w:r>
      <w:proofErr w:type="spellEnd"/>
      <w:r w:rsidRPr="002854A7">
        <w:rPr>
          <w:rFonts w:ascii="Times New Roman" w:hAnsi="Times New Roman" w:cs="Times New Roman"/>
          <w:sz w:val="28"/>
          <w:szCs w:val="28"/>
        </w:rPr>
        <w:t xml:space="preserve">]. – 2025. – </w:t>
      </w:r>
      <w:r>
        <w:rPr>
          <w:rFonts w:ascii="Times New Roman" w:hAnsi="Times New Roman" w:cs="Times New Roman"/>
          <w:sz w:val="28"/>
          <w:szCs w:val="28"/>
        </w:rPr>
        <w:br/>
      </w:r>
      <w:r w:rsidRPr="002854A7">
        <w:rPr>
          <w:rFonts w:ascii="Times New Roman" w:hAnsi="Times New Roman" w:cs="Times New Roman"/>
          <w:sz w:val="28"/>
          <w:szCs w:val="28"/>
        </w:rPr>
        <w:t>17 верес. — Електрон. дані. </w:t>
      </w:r>
      <w:r w:rsidRPr="002854A7">
        <w:rPr>
          <w:rFonts w:ascii="Times New Roman" w:hAnsi="Times New Roman" w:cs="Times New Roman"/>
          <w:i/>
          <w:iCs/>
          <w:sz w:val="28"/>
          <w:szCs w:val="28"/>
        </w:rPr>
        <w:t>Як повідомила Прем’єр-</w:t>
      </w:r>
      <w:proofErr w:type="spellStart"/>
      <w:r w:rsidRPr="002854A7">
        <w:rPr>
          <w:rFonts w:ascii="Times New Roman" w:hAnsi="Times New Roman" w:cs="Times New Roman"/>
          <w:i/>
          <w:iCs/>
          <w:sz w:val="28"/>
          <w:szCs w:val="28"/>
        </w:rPr>
        <w:t>міністерка</w:t>
      </w:r>
      <w:proofErr w:type="spellEnd"/>
      <w:r w:rsidRPr="002854A7">
        <w:rPr>
          <w:rFonts w:ascii="Times New Roman" w:hAnsi="Times New Roman" w:cs="Times New Roman"/>
          <w:i/>
          <w:iCs/>
          <w:sz w:val="28"/>
          <w:szCs w:val="28"/>
        </w:rPr>
        <w:t xml:space="preserve"> Юлія Свириденко за результатами виїзного засідання уряду у Сумах, присвяченого соціальним питанням, Кабінет Міністрів України (КМ України) ухвалив рішення про </w:t>
      </w:r>
      <w:r w:rsidRPr="002854A7">
        <w:rPr>
          <w:rFonts w:ascii="Times New Roman" w:hAnsi="Times New Roman" w:cs="Times New Roman"/>
          <w:i/>
          <w:iCs/>
          <w:sz w:val="28"/>
          <w:szCs w:val="28"/>
        </w:rPr>
        <w:lastRenderedPageBreak/>
        <w:t xml:space="preserve">виділення 1 млрд грн субвенцій, «щоб органи місцевого самоврядування побудували, відновили, переобладнали помешкання» для тимчасового проживання внутрішньо переміщених осіб (ВПО); важлива умова - все житло має бути пристосоване і для </w:t>
      </w:r>
      <w:proofErr w:type="spellStart"/>
      <w:r w:rsidRPr="002854A7">
        <w:rPr>
          <w:rFonts w:ascii="Times New Roman" w:hAnsi="Times New Roman" w:cs="Times New Roman"/>
          <w:i/>
          <w:iCs/>
          <w:sz w:val="28"/>
          <w:szCs w:val="28"/>
        </w:rPr>
        <w:t>маломобільних</w:t>
      </w:r>
      <w:proofErr w:type="spellEnd"/>
      <w:r w:rsidRPr="002854A7">
        <w:rPr>
          <w:rFonts w:ascii="Times New Roman" w:hAnsi="Times New Roman" w:cs="Times New Roman"/>
          <w:i/>
          <w:iCs/>
          <w:sz w:val="28"/>
          <w:szCs w:val="28"/>
        </w:rPr>
        <w:t xml:space="preserve"> категорій населення. За її словами, для громад Харківської, Дніпропетровської, Запорізької, Чернігівської, Сумської та Херсонської областей фінансування робіт може здійснюватися у розмірі 100 % за рахунок коштів субвенції; для інших областей та м. Київ – у розмірі не більше 50 %. Ю. Свириденко додала, що уряд також запровадив соціальну послугу з допомоги у веденні побуту для переселенців із категорії </w:t>
      </w:r>
      <w:proofErr w:type="spellStart"/>
      <w:r w:rsidRPr="002854A7">
        <w:rPr>
          <w:rFonts w:ascii="Times New Roman" w:hAnsi="Times New Roman" w:cs="Times New Roman"/>
          <w:i/>
          <w:iCs/>
          <w:sz w:val="28"/>
          <w:szCs w:val="28"/>
        </w:rPr>
        <w:t>маломобільних</w:t>
      </w:r>
      <w:proofErr w:type="spellEnd"/>
      <w:r w:rsidRPr="002854A7">
        <w:rPr>
          <w:rFonts w:ascii="Times New Roman" w:hAnsi="Times New Roman" w:cs="Times New Roman"/>
          <w:i/>
          <w:iCs/>
          <w:sz w:val="28"/>
          <w:szCs w:val="28"/>
        </w:rPr>
        <w:t xml:space="preserve"> громадян, яка надається у </w:t>
      </w:r>
      <w:proofErr w:type="spellStart"/>
      <w:r w:rsidRPr="002854A7">
        <w:rPr>
          <w:rFonts w:ascii="Times New Roman" w:hAnsi="Times New Roman" w:cs="Times New Roman"/>
          <w:i/>
          <w:iCs/>
          <w:sz w:val="28"/>
          <w:szCs w:val="28"/>
        </w:rPr>
        <w:t>співфінансуванні</w:t>
      </w:r>
      <w:proofErr w:type="spellEnd"/>
      <w:r w:rsidRPr="002854A7">
        <w:rPr>
          <w:rFonts w:ascii="Times New Roman" w:hAnsi="Times New Roman" w:cs="Times New Roman"/>
          <w:i/>
          <w:iCs/>
          <w:sz w:val="28"/>
          <w:szCs w:val="28"/>
        </w:rPr>
        <w:t xml:space="preserve"> з державного та бюджетів територіальних громад, із яких евакуйовано громадян</w:t>
      </w:r>
      <w:r w:rsidRPr="002854A7">
        <w:rPr>
          <w:rFonts w:ascii="Times New Roman" w:hAnsi="Times New Roman" w:cs="Times New Roman"/>
          <w:sz w:val="28"/>
          <w:szCs w:val="28"/>
        </w:rPr>
        <w:t>. Текст: </w:t>
      </w:r>
      <w:hyperlink r:id="rId27" w:tgtFrame="_blank" w:history="1">
        <w:r w:rsidRPr="002854A7">
          <w:rPr>
            <w:rStyle w:val="a4"/>
            <w:rFonts w:ascii="Times New Roman" w:hAnsi="Times New Roman" w:cs="Times New Roman"/>
            <w:sz w:val="28"/>
            <w:szCs w:val="28"/>
          </w:rPr>
          <w:t>https://ua.korrespondent.net/ukraine/4816544-uriad-vydilyv-koshty-na-zhytlo-dlia-pereselentsiv</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854A7">
        <w:rPr>
          <w:rFonts w:ascii="Times New Roman" w:hAnsi="Times New Roman" w:cs="Times New Roman"/>
          <w:b/>
          <w:bCs/>
          <w:sz w:val="28"/>
          <w:szCs w:val="28"/>
        </w:rPr>
        <w:t>Лобовко</w:t>
      </w:r>
      <w:proofErr w:type="spellEnd"/>
      <w:r w:rsidRPr="002854A7">
        <w:rPr>
          <w:rFonts w:ascii="Times New Roman" w:hAnsi="Times New Roman" w:cs="Times New Roman"/>
          <w:b/>
          <w:bCs/>
          <w:sz w:val="28"/>
          <w:szCs w:val="28"/>
        </w:rPr>
        <w:t xml:space="preserve"> В. «Комуналка» за новими правилами: експерт пояснив, чому тарифи скоро можуть збільшитися в три рази</w:t>
      </w:r>
      <w:r w:rsidRPr="002854A7">
        <w:rPr>
          <w:rFonts w:ascii="Times New Roman" w:hAnsi="Times New Roman" w:cs="Times New Roman"/>
          <w:sz w:val="28"/>
          <w:szCs w:val="28"/>
        </w:rPr>
        <w:t xml:space="preserve"> [Електронний ресурс] / Валерій </w:t>
      </w:r>
      <w:proofErr w:type="spellStart"/>
      <w:r w:rsidRPr="002854A7">
        <w:rPr>
          <w:rFonts w:ascii="Times New Roman" w:hAnsi="Times New Roman" w:cs="Times New Roman"/>
          <w:sz w:val="28"/>
          <w:szCs w:val="28"/>
        </w:rPr>
        <w:t>Лобовко</w:t>
      </w:r>
      <w:proofErr w:type="spellEnd"/>
      <w:r w:rsidRPr="002854A7">
        <w:rPr>
          <w:rFonts w:ascii="Times New Roman" w:hAnsi="Times New Roman" w:cs="Times New Roman"/>
          <w:sz w:val="28"/>
          <w:szCs w:val="28"/>
        </w:rPr>
        <w:t xml:space="preserve"> // Fakty.ua : [</w:t>
      </w:r>
      <w:proofErr w:type="spellStart"/>
      <w:r w:rsidRPr="002854A7">
        <w:rPr>
          <w:rFonts w:ascii="Times New Roman" w:hAnsi="Times New Roman" w:cs="Times New Roman"/>
          <w:sz w:val="28"/>
          <w:szCs w:val="28"/>
        </w:rPr>
        <w:t>вебсайт</w:t>
      </w:r>
      <w:proofErr w:type="spellEnd"/>
      <w:r w:rsidRPr="002854A7">
        <w:rPr>
          <w:rFonts w:ascii="Times New Roman" w:hAnsi="Times New Roman" w:cs="Times New Roman"/>
          <w:sz w:val="28"/>
          <w:szCs w:val="28"/>
        </w:rPr>
        <w:t>]. – 2025. – 23 верес. — Електрон. дані. </w:t>
      </w:r>
      <w:r w:rsidRPr="002854A7">
        <w:rPr>
          <w:rFonts w:ascii="Times New Roman" w:hAnsi="Times New Roman" w:cs="Times New Roman"/>
          <w:i/>
          <w:iCs/>
          <w:sz w:val="28"/>
          <w:szCs w:val="28"/>
        </w:rPr>
        <w:t xml:space="preserve">Як повідомило видання «Дзеркало тижня», голова Спілки споживачів комунальних послуг Олег Попенко розкритикував рішення уряду передати право затверджувати тарифи на теплопостачання органам місцевого самоврядування (ОМС). За словами експерта, така система, у якій місцева влада одночасно виступає і власником </w:t>
      </w:r>
      <w:proofErr w:type="spellStart"/>
      <w:r w:rsidRPr="002854A7">
        <w:rPr>
          <w:rFonts w:ascii="Times New Roman" w:hAnsi="Times New Roman" w:cs="Times New Roman"/>
          <w:i/>
          <w:iCs/>
          <w:sz w:val="28"/>
          <w:szCs w:val="28"/>
        </w:rPr>
        <w:t>теплокомунальних</w:t>
      </w:r>
      <w:proofErr w:type="spellEnd"/>
      <w:r w:rsidRPr="002854A7">
        <w:rPr>
          <w:rFonts w:ascii="Times New Roman" w:hAnsi="Times New Roman" w:cs="Times New Roman"/>
          <w:i/>
          <w:iCs/>
          <w:sz w:val="28"/>
          <w:szCs w:val="28"/>
        </w:rPr>
        <w:t xml:space="preserve"> підприємств, і регулятором тарифів, відриває шлях до зловживань, так як породжує можливість взяти під контроль всі аспекти їхньої роботи — від штатного розкладу до розрахунків втрат у мережі. Крім того, додатковим ударом по споживачах стала постанова Кабінету Міністрів України (КМ України), яка дозволяє збільшувати тариф утричі для тих, у кого немає приладів обліку тепла, при цьому самі підприємства нерідко відмовляються встановлювати лічильники, зберігаючи можливість нараховувати підвищені платежі. </w:t>
      </w:r>
      <w:r>
        <w:rPr>
          <w:rFonts w:ascii="Times New Roman" w:hAnsi="Times New Roman" w:cs="Times New Roman"/>
          <w:i/>
          <w:iCs/>
          <w:sz w:val="28"/>
          <w:szCs w:val="28"/>
        </w:rPr>
        <w:br/>
      </w:r>
      <w:r w:rsidRPr="002854A7">
        <w:rPr>
          <w:rFonts w:ascii="Times New Roman" w:hAnsi="Times New Roman" w:cs="Times New Roman"/>
          <w:i/>
          <w:iCs/>
          <w:sz w:val="28"/>
          <w:szCs w:val="28"/>
        </w:rPr>
        <w:t xml:space="preserve">О. Попенко закликав повернути повноваження із регулювання тарифів Національній комісії з регулювання енергетики та комунальних послуг (НКРЕКП), адже лише незалежний орган може забезпечити справедливий </w:t>
      </w:r>
      <w:r w:rsidRPr="002854A7">
        <w:rPr>
          <w:rFonts w:ascii="Times New Roman" w:hAnsi="Times New Roman" w:cs="Times New Roman"/>
          <w:i/>
          <w:iCs/>
          <w:sz w:val="28"/>
          <w:szCs w:val="28"/>
        </w:rPr>
        <w:lastRenderedPageBreak/>
        <w:t>підхід щодо формування цін і покласти край «п’ятикратному рівню монополізму», який виник на місцях. </w:t>
      </w:r>
      <w:r w:rsidRPr="002854A7">
        <w:rPr>
          <w:rFonts w:ascii="Times New Roman" w:hAnsi="Times New Roman" w:cs="Times New Roman"/>
          <w:sz w:val="28"/>
          <w:szCs w:val="28"/>
        </w:rPr>
        <w:t>Текст: </w:t>
      </w:r>
      <w:hyperlink r:id="rId28" w:tgtFrame="_blank" w:history="1">
        <w:r w:rsidRPr="002854A7">
          <w:rPr>
            <w:rStyle w:val="a4"/>
            <w:rFonts w:ascii="Times New Roman" w:hAnsi="Times New Roman" w:cs="Times New Roman"/>
            <w:sz w:val="28"/>
            <w:szCs w:val="28"/>
          </w:rPr>
          <w:t>https://fakty.ua/460352-quot-kommunalka-quot-po-novym-pravilam-ekspert-obyasnil-pochemu-tarify-skoro-mogut-uvelichitsya-v-tri-raza</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854A7">
        <w:rPr>
          <w:rFonts w:ascii="Times New Roman" w:hAnsi="Times New Roman" w:cs="Times New Roman"/>
          <w:b/>
          <w:bCs/>
          <w:sz w:val="28"/>
          <w:szCs w:val="28"/>
        </w:rPr>
        <w:t>Майстро</w:t>
      </w:r>
      <w:proofErr w:type="spellEnd"/>
      <w:r w:rsidRPr="002854A7">
        <w:rPr>
          <w:rFonts w:ascii="Times New Roman" w:hAnsi="Times New Roman" w:cs="Times New Roman"/>
          <w:b/>
          <w:bCs/>
          <w:sz w:val="28"/>
          <w:szCs w:val="28"/>
        </w:rPr>
        <w:t xml:space="preserve"> Д. М. Правовий статус депутатів місцевих рад, повноваження яких передані військовим адміністраціям: проблеми тлумачення та правозастосування</w:t>
      </w:r>
      <w:r w:rsidRPr="002854A7">
        <w:rPr>
          <w:rFonts w:ascii="Times New Roman" w:hAnsi="Times New Roman" w:cs="Times New Roman"/>
          <w:sz w:val="28"/>
          <w:szCs w:val="28"/>
        </w:rPr>
        <w:t xml:space="preserve"> [Електронний ресурс] / Д. М. </w:t>
      </w:r>
      <w:bookmarkStart w:id="0" w:name="_Hlk210043813"/>
      <w:proofErr w:type="spellStart"/>
      <w:r w:rsidRPr="002854A7">
        <w:rPr>
          <w:rFonts w:ascii="Times New Roman" w:hAnsi="Times New Roman" w:cs="Times New Roman"/>
          <w:sz w:val="28"/>
          <w:szCs w:val="28"/>
        </w:rPr>
        <w:t>Майстро</w:t>
      </w:r>
      <w:bookmarkEnd w:id="0"/>
      <w:proofErr w:type="spellEnd"/>
      <w:r w:rsidRPr="002854A7">
        <w:rPr>
          <w:rFonts w:ascii="Times New Roman" w:hAnsi="Times New Roman" w:cs="Times New Roman"/>
          <w:sz w:val="28"/>
          <w:szCs w:val="28"/>
        </w:rPr>
        <w:t xml:space="preserve">, Р. М. </w:t>
      </w:r>
      <w:proofErr w:type="spellStart"/>
      <w:r w:rsidRPr="002854A7">
        <w:rPr>
          <w:rFonts w:ascii="Times New Roman" w:hAnsi="Times New Roman" w:cs="Times New Roman"/>
          <w:sz w:val="28"/>
          <w:szCs w:val="28"/>
        </w:rPr>
        <w:t>Максакова</w:t>
      </w:r>
      <w:proofErr w:type="spellEnd"/>
      <w:r w:rsidRPr="002854A7">
        <w:rPr>
          <w:rFonts w:ascii="Times New Roman" w:hAnsi="Times New Roman" w:cs="Times New Roman"/>
          <w:sz w:val="28"/>
          <w:szCs w:val="28"/>
        </w:rPr>
        <w:t xml:space="preserve"> // </w:t>
      </w:r>
      <w:proofErr w:type="spellStart"/>
      <w:r w:rsidRPr="002854A7">
        <w:rPr>
          <w:rFonts w:ascii="Times New Roman" w:hAnsi="Times New Roman" w:cs="Times New Roman"/>
          <w:sz w:val="28"/>
          <w:szCs w:val="28"/>
        </w:rPr>
        <w:t>Аналіт</w:t>
      </w:r>
      <w:proofErr w:type="spellEnd"/>
      <w:r w:rsidRPr="002854A7">
        <w:rPr>
          <w:rFonts w:ascii="Times New Roman" w:hAnsi="Times New Roman" w:cs="Times New Roman"/>
          <w:sz w:val="28"/>
          <w:szCs w:val="28"/>
        </w:rPr>
        <w:t>.-</w:t>
      </w:r>
      <w:proofErr w:type="spellStart"/>
      <w:r w:rsidRPr="002854A7">
        <w:rPr>
          <w:rFonts w:ascii="Times New Roman" w:hAnsi="Times New Roman" w:cs="Times New Roman"/>
          <w:sz w:val="28"/>
          <w:szCs w:val="28"/>
        </w:rPr>
        <w:t>порівнял</w:t>
      </w:r>
      <w:proofErr w:type="spellEnd"/>
      <w:r w:rsidRPr="002854A7">
        <w:rPr>
          <w:rFonts w:ascii="Times New Roman" w:hAnsi="Times New Roman" w:cs="Times New Roman"/>
          <w:sz w:val="28"/>
          <w:szCs w:val="28"/>
        </w:rPr>
        <w:t xml:space="preserve">. правознавство. – 2025. – </w:t>
      </w:r>
      <w:proofErr w:type="spellStart"/>
      <w:r w:rsidRPr="002854A7">
        <w:rPr>
          <w:rFonts w:ascii="Times New Roman" w:hAnsi="Times New Roman" w:cs="Times New Roman"/>
          <w:sz w:val="28"/>
          <w:szCs w:val="28"/>
        </w:rPr>
        <w:t>Вип</w:t>
      </w:r>
      <w:proofErr w:type="spellEnd"/>
      <w:r w:rsidRPr="002854A7">
        <w:rPr>
          <w:rFonts w:ascii="Times New Roman" w:hAnsi="Times New Roman" w:cs="Times New Roman"/>
          <w:sz w:val="28"/>
          <w:szCs w:val="28"/>
        </w:rPr>
        <w:t xml:space="preserve">. 2. – С. 163-169. </w:t>
      </w:r>
      <w:r w:rsidRPr="002854A7">
        <w:rPr>
          <w:rFonts w:ascii="Times New Roman" w:hAnsi="Times New Roman" w:cs="Times New Roman"/>
          <w:i/>
          <w:iCs/>
          <w:sz w:val="28"/>
          <w:szCs w:val="28"/>
        </w:rPr>
        <w:t>Приділено увагу проблемі тлумачення та правозастосування норм законодавства щодо статусу депутатів обласних і районних рад в умовах воєнного стану. Розглянуто конфлікти, що виникають між виборцями, військовими адміністраціями, НАЗК і депутатами стосовно обсягу їхніх повноважень та обов’язків, зокрема щодо представництва інтересів виборців і декларування. На основі аналізу чинного законодавства, наукових позицій і роз’яснень органів влади зроблено висновок, що депутати зберігають свій статус, однак їхні повноваження на час дії воєнного стану частково або повністю призупиняються залежно від форми роботи (на громадських засадах чи на постійній основі). Запропоновано повернути Верховній Раді України (ВР України) повноваження офіційного тлумачення законів та вдосконалити юридичні конструкції правових норм щодо статусу депутатів у зазначених умовах.</w:t>
      </w:r>
      <w:r w:rsidRPr="002854A7">
        <w:rPr>
          <w:rFonts w:ascii="Times New Roman" w:hAnsi="Times New Roman" w:cs="Times New Roman"/>
          <w:sz w:val="28"/>
          <w:szCs w:val="28"/>
        </w:rPr>
        <w:t xml:space="preserve"> Текст: </w:t>
      </w:r>
      <w:hyperlink r:id="rId29" w:history="1">
        <w:r w:rsidRPr="002854A7">
          <w:rPr>
            <w:rStyle w:val="a4"/>
            <w:rFonts w:ascii="Times New Roman" w:hAnsi="Times New Roman" w:cs="Times New Roman"/>
            <w:sz w:val="28"/>
            <w:szCs w:val="28"/>
          </w:rPr>
          <w:t>http://journal-app.uzhnu.edu.ua/article/view/327006</w:t>
        </w:r>
      </w:hyperlink>
      <w:r w:rsidRPr="002854A7">
        <w:rPr>
          <w:rFonts w:ascii="Times New Roman" w:hAnsi="Times New Roman" w:cs="Times New Roman"/>
          <w:sz w:val="28"/>
          <w:szCs w:val="28"/>
        </w:rPr>
        <w:t xml:space="preserve"> </w:t>
      </w:r>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 xml:space="preserve">Мер </w:t>
      </w:r>
      <w:proofErr w:type="spellStart"/>
      <w:r w:rsidRPr="002854A7">
        <w:rPr>
          <w:rFonts w:ascii="Times New Roman" w:hAnsi="Times New Roman" w:cs="Times New Roman"/>
          <w:b/>
          <w:bCs/>
          <w:sz w:val="28"/>
          <w:szCs w:val="28"/>
        </w:rPr>
        <w:t>Золочева</w:t>
      </w:r>
      <w:proofErr w:type="spellEnd"/>
      <w:r w:rsidRPr="002854A7">
        <w:rPr>
          <w:rFonts w:ascii="Times New Roman" w:hAnsi="Times New Roman" w:cs="Times New Roman"/>
          <w:b/>
          <w:bCs/>
          <w:sz w:val="28"/>
          <w:szCs w:val="28"/>
        </w:rPr>
        <w:t xml:space="preserve"> отримав медаль «За сприяння воєнній розвідці» з підписом </w:t>
      </w:r>
      <w:proofErr w:type="spellStart"/>
      <w:r w:rsidRPr="002854A7">
        <w:rPr>
          <w:rFonts w:ascii="Times New Roman" w:hAnsi="Times New Roman" w:cs="Times New Roman"/>
          <w:b/>
          <w:bCs/>
          <w:sz w:val="28"/>
          <w:szCs w:val="28"/>
        </w:rPr>
        <w:t>Буданова</w:t>
      </w:r>
      <w:proofErr w:type="spellEnd"/>
      <w:r w:rsidRPr="002854A7">
        <w:rPr>
          <w:rFonts w:ascii="Times New Roman" w:hAnsi="Times New Roman" w:cs="Times New Roman"/>
          <w:b/>
          <w:bCs/>
          <w:sz w:val="28"/>
          <w:szCs w:val="28"/>
        </w:rPr>
        <w:t> </w:t>
      </w:r>
      <w:r w:rsidRPr="002854A7">
        <w:rPr>
          <w:rFonts w:ascii="Times New Roman" w:hAnsi="Times New Roman" w:cs="Times New Roman"/>
          <w:sz w:val="28"/>
          <w:szCs w:val="28"/>
        </w:rPr>
        <w:t>[Електронний ресурс] //  Високий замок. – 2025. </w:t>
      </w:r>
      <w:r w:rsidRPr="002854A7">
        <w:rPr>
          <w:rFonts w:ascii="Times New Roman" w:hAnsi="Times New Roman" w:cs="Times New Roman"/>
          <w:b/>
          <w:bCs/>
          <w:sz w:val="28"/>
          <w:szCs w:val="28"/>
        </w:rPr>
        <w:t>– </w:t>
      </w:r>
      <w:r w:rsidRPr="002854A7">
        <w:rPr>
          <w:rFonts w:ascii="Times New Roman" w:hAnsi="Times New Roman" w:cs="Times New Roman"/>
          <w:sz w:val="28"/>
          <w:szCs w:val="28"/>
        </w:rPr>
        <w:t>26 верес. – Електрон. дані. </w:t>
      </w:r>
      <w:r w:rsidRPr="002854A7">
        <w:rPr>
          <w:rFonts w:ascii="Times New Roman" w:hAnsi="Times New Roman" w:cs="Times New Roman"/>
          <w:i/>
          <w:iCs/>
          <w:sz w:val="28"/>
          <w:szCs w:val="28"/>
        </w:rPr>
        <w:t>Йдеться про нагородження міського голови </w:t>
      </w:r>
      <w:proofErr w:type="spellStart"/>
      <w:r w:rsidRPr="002854A7">
        <w:rPr>
          <w:rFonts w:ascii="Times New Roman" w:hAnsi="Times New Roman" w:cs="Times New Roman"/>
          <w:i/>
          <w:iCs/>
          <w:sz w:val="28"/>
          <w:szCs w:val="28"/>
        </w:rPr>
        <w:t>Золочева</w:t>
      </w:r>
      <w:proofErr w:type="spellEnd"/>
      <w:r w:rsidRPr="002854A7">
        <w:rPr>
          <w:rFonts w:ascii="Times New Roman" w:hAnsi="Times New Roman" w:cs="Times New Roman"/>
          <w:i/>
          <w:iCs/>
          <w:sz w:val="28"/>
          <w:szCs w:val="28"/>
        </w:rPr>
        <w:t xml:space="preserve"> Ігоря Гриньківа медаллю «За сприяння воєнній розвідці України» ІІ ступеня. Відзнаку підписав начальник Головного управління розвідки Міністерства оборони України (ГУР МО України) Кирило </w:t>
      </w:r>
      <w:proofErr w:type="spellStart"/>
      <w:r w:rsidRPr="002854A7">
        <w:rPr>
          <w:rFonts w:ascii="Times New Roman" w:hAnsi="Times New Roman" w:cs="Times New Roman"/>
          <w:i/>
          <w:iCs/>
          <w:sz w:val="28"/>
          <w:szCs w:val="28"/>
        </w:rPr>
        <w:t>Буданов</w:t>
      </w:r>
      <w:proofErr w:type="spellEnd"/>
      <w:r w:rsidRPr="002854A7">
        <w:rPr>
          <w:rFonts w:ascii="Times New Roman" w:hAnsi="Times New Roman" w:cs="Times New Roman"/>
          <w:i/>
          <w:iCs/>
          <w:sz w:val="28"/>
          <w:szCs w:val="28"/>
        </w:rPr>
        <w:t xml:space="preserve">. Як зазначив І. Гриньків, «ця відзнака — медаль „За сприяння воєнній розвідці України“ ІІ ступеня, підписана начальником Головного управління розвідки Міністерства оборони України Кирилом </w:t>
      </w:r>
      <w:proofErr w:type="spellStart"/>
      <w:r w:rsidRPr="002854A7">
        <w:rPr>
          <w:rFonts w:ascii="Times New Roman" w:hAnsi="Times New Roman" w:cs="Times New Roman"/>
          <w:i/>
          <w:iCs/>
          <w:sz w:val="28"/>
          <w:szCs w:val="28"/>
        </w:rPr>
        <w:t>Будановим</w:t>
      </w:r>
      <w:proofErr w:type="spellEnd"/>
      <w:r w:rsidRPr="002854A7">
        <w:rPr>
          <w:rFonts w:ascii="Times New Roman" w:hAnsi="Times New Roman" w:cs="Times New Roman"/>
          <w:i/>
          <w:iCs/>
          <w:sz w:val="28"/>
          <w:szCs w:val="28"/>
        </w:rPr>
        <w:t xml:space="preserve">, — це висока оцінка нашої спільної праці. Вона належить усім, хто разом зі мною працює для допомоги нашим воїнам та зміцнення </w:t>
      </w:r>
      <w:r w:rsidRPr="002854A7">
        <w:rPr>
          <w:rFonts w:ascii="Times New Roman" w:hAnsi="Times New Roman" w:cs="Times New Roman"/>
          <w:i/>
          <w:iCs/>
          <w:sz w:val="28"/>
          <w:szCs w:val="28"/>
        </w:rPr>
        <w:lastRenderedPageBreak/>
        <w:t xml:space="preserve">обороноздатності держави». У міській раді наголосили, що така відзнака стала свідченням важливості підтримки армії, яка є пріоритетом для </w:t>
      </w:r>
      <w:proofErr w:type="spellStart"/>
      <w:r w:rsidRPr="002854A7">
        <w:rPr>
          <w:rFonts w:ascii="Times New Roman" w:hAnsi="Times New Roman" w:cs="Times New Roman"/>
          <w:i/>
          <w:iCs/>
          <w:sz w:val="28"/>
          <w:szCs w:val="28"/>
        </w:rPr>
        <w:t>Золочівської</w:t>
      </w:r>
      <w:proofErr w:type="spellEnd"/>
      <w:r w:rsidRPr="002854A7">
        <w:rPr>
          <w:rFonts w:ascii="Times New Roman" w:hAnsi="Times New Roman" w:cs="Times New Roman"/>
          <w:i/>
          <w:iCs/>
          <w:sz w:val="28"/>
          <w:szCs w:val="28"/>
        </w:rPr>
        <w:t xml:space="preserve"> громади та має значення для всієї України.</w:t>
      </w:r>
      <w:r w:rsidRPr="002854A7">
        <w:rPr>
          <w:rFonts w:ascii="Times New Roman" w:hAnsi="Times New Roman" w:cs="Times New Roman"/>
          <w:sz w:val="28"/>
          <w:szCs w:val="28"/>
        </w:rPr>
        <w:t> Текст : </w:t>
      </w:r>
      <w:hyperlink r:id="rId30" w:tgtFrame="_blank" w:history="1">
        <w:r w:rsidRPr="002854A7">
          <w:rPr>
            <w:rStyle w:val="a4"/>
            <w:rFonts w:ascii="Times New Roman" w:hAnsi="Times New Roman" w:cs="Times New Roman"/>
            <w:sz w:val="28"/>
            <w:szCs w:val="28"/>
          </w:rPr>
          <w:t>https://wz.lviv.ua/news/539905-mer-zolocheva-otrymav-medal-za-spryiannia-voiennii-rozvidtsi-z-pidpysom-budanova</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Пасічник Я. О. Характеристика суб’єктів публічного адміністрування у сфері архітектури і будівництва України в умовах воєнного стану</w:t>
      </w:r>
      <w:r w:rsidRPr="002854A7">
        <w:rPr>
          <w:rFonts w:ascii="Times New Roman" w:hAnsi="Times New Roman" w:cs="Times New Roman"/>
          <w:sz w:val="28"/>
          <w:szCs w:val="28"/>
        </w:rPr>
        <w:t xml:space="preserve"> [Електронний ресурс] / Я. О. Пасічник, О. Г. </w:t>
      </w:r>
      <w:proofErr w:type="spellStart"/>
      <w:r w:rsidRPr="002854A7">
        <w:rPr>
          <w:rFonts w:ascii="Times New Roman" w:hAnsi="Times New Roman" w:cs="Times New Roman"/>
          <w:sz w:val="28"/>
          <w:szCs w:val="28"/>
        </w:rPr>
        <w:t>Стрельченко</w:t>
      </w:r>
      <w:proofErr w:type="spellEnd"/>
      <w:r w:rsidRPr="002854A7">
        <w:rPr>
          <w:rFonts w:ascii="Times New Roman" w:hAnsi="Times New Roman" w:cs="Times New Roman"/>
          <w:sz w:val="28"/>
          <w:szCs w:val="28"/>
        </w:rPr>
        <w:t xml:space="preserve"> // </w:t>
      </w:r>
      <w:proofErr w:type="spellStart"/>
      <w:r w:rsidRPr="002854A7">
        <w:rPr>
          <w:rFonts w:ascii="Times New Roman" w:hAnsi="Times New Roman" w:cs="Times New Roman"/>
          <w:sz w:val="28"/>
          <w:szCs w:val="28"/>
        </w:rPr>
        <w:t>Журн</w:t>
      </w:r>
      <w:proofErr w:type="spellEnd"/>
      <w:r w:rsidRPr="002854A7">
        <w:rPr>
          <w:rFonts w:ascii="Times New Roman" w:hAnsi="Times New Roman" w:cs="Times New Roman"/>
          <w:sz w:val="28"/>
          <w:szCs w:val="28"/>
        </w:rPr>
        <w:t xml:space="preserve">. </w:t>
      </w:r>
      <w:proofErr w:type="spellStart"/>
      <w:r w:rsidRPr="002854A7">
        <w:rPr>
          <w:rFonts w:ascii="Times New Roman" w:hAnsi="Times New Roman" w:cs="Times New Roman"/>
          <w:sz w:val="28"/>
          <w:szCs w:val="28"/>
        </w:rPr>
        <w:t>східноєвроп</w:t>
      </w:r>
      <w:proofErr w:type="spellEnd"/>
      <w:r w:rsidRPr="002854A7">
        <w:rPr>
          <w:rFonts w:ascii="Times New Roman" w:hAnsi="Times New Roman" w:cs="Times New Roman"/>
          <w:sz w:val="28"/>
          <w:szCs w:val="28"/>
        </w:rPr>
        <w:t>. права : [електрон. наук.-</w:t>
      </w:r>
      <w:proofErr w:type="spellStart"/>
      <w:r w:rsidRPr="002854A7">
        <w:rPr>
          <w:rFonts w:ascii="Times New Roman" w:hAnsi="Times New Roman" w:cs="Times New Roman"/>
          <w:sz w:val="28"/>
          <w:szCs w:val="28"/>
        </w:rPr>
        <w:t>практ</w:t>
      </w:r>
      <w:proofErr w:type="spellEnd"/>
      <w:r w:rsidRPr="002854A7">
        <w:rPr>
          <w:rFonts w:ascii="Times New Roman" w:hAnsi="Times New Roman" w:cs="Times New Roman"/>
          <w:sz w:val="28"/>
          <w:szCs w:val="28"/>
        </w:rPr>
        <w:t xml:space="preserve">. вид.] / ПВНЗ “Ун-т </w:t>
      </w:r>
      <w:proofErr w:type="spellStart"/>
      <w:r w:rsidRPr="002854A7">
        <w:rPr>
          <w:rFonts w:ascii="Times New Roman" w:hAnsi="Times New Roman" w:cs="Times New Roman"/>
          <w:sz w:val="28"/>
          <w:szCs w:val="28"/>
        </w:rPr>
        <w:t>сучас</w:t>
      </w:r>
      <w:proofErr w:type="spellEnd"/>
      <w:r w:rsidRPr="002854A7">
        <w:rPr>
          <w:rFonts w:ascii="Times New Roman" w:hAnsi="Times New Roman" w:cs="Times New Roman"/>
          <w:sz w:val="28"/>
          <w:szCs w:val="28"/>
        </w:rPr>
        <w:t>. знань”. – 2025. – № 136. – С</w:t>
      </w:r>
      <w:r w:rsidRPr="002854A7">
        <w:rPr>
          <w:rFonts w:ascii="Times New Roman" w:hAnsi="Times New Roman" w:cs="Times New Roman"/>
          <w:i/>
          <w:iCs/>
          <w:sz w:val="28"/>
          <w:szCs w:val="28"/>
        </w:rPr>
        <w:t>. </w:t>
      </w:r>
      <w:r w:rsidRPr="002854A7">
        <w:rPr>
          <w:rFonts w:ascii="Times New Roman" w:hAnsi="Times New Roman" w:cs="Times New Roman"/>
          <w:sz w:val="28"/>
          <w:szCs w:val="28"/>
        </w:rPr>
        <w:t>15-20. </w:t>
      </w:r>
      <w:r w:rsidRPr="002854A7">
        <w:rPr>
          <w:rFonts w:ascii="Times New Roman" w:hAnsi="Times New Roman" w:cs="Times New Roman"/>
          <w:i/>
          <w:iCs/>
          <w:sz w:val="28"/>
          <w:szCs w:val="28"/>
        </w:rPr>
        <w:t xml:space="preserve">Досліджено особливості функціонування суб’єктів публічного адміністрування у сфері архітектури та будівництва України в умовах воєнного стану. Йдеться про потребу швидкого та ефективного відновлення зруйнованої інфраструктури, збереження містобудівного балансу та адаптації нормативно-правової бази до умов кризи. Проаналізовано повноваження органів виконавчої влади, місцевого самоврядування, спеціалізованих установ і новоутворених структур, залучених до процесу відбудови. Розглянуто трансформацію управлінських механізмів, зокрема спрощення дозвільних процедур, </w:t>
      </w:r>
      <w:proofErr w:type="spellStart"/>
      <w:r w:rsidRPr="002854A7">
        <w:rPr>
          <w:rFonts w:ascii="Times New Roman" w:hAnsi="Times New Roman" w:cs="Times New Roman"/>
          <w:i/>
          <w:iCs/>
          <w:sz w:val="28"/>
          <w:szCs w:val="28"/>
        </w:rPr>
        <w:t>цифровізацію</w:t>
      </w:r>
      <w:proofErr w:type="spellEnd"/>
      <w:r w:rsidRPr="002854A7">
        <w:rPr>
          <w:rFonts w:ascii="Times New Roman" w:hAnsi="Times New Roman" w:cs="Times New Roman"/>
          <w:i/>
          <w:iCs/>
          <w:sz w:val="28"/>
          <w:szCs w:val="28"/>
        </w:rPr>
        <w:t xml:space="preserve"> процесів, адаптивне управління в умовах втрати контролю над окремими територіями. Акцентовано на важливості міжвідомчої взаємодії, участі громадськості та міжнародних партнерів. Визначено пріоритетні напрями реформ: посилення інституційної спроможності, прозорість, єдина цифрова платформа та впровадження сучасних технологій.</w:t>
      </w:r>
      <w:r w:rsidRPr="002854A7">
        <w:rPr>
          <w:rFonts w:ascii="Times New Roman" w:hAnsi="Times New Roman" w:cs="Times New Roman"/>
          <w:sz w:val="28"/>
          <w:szCs w:val="28"/>
        </w:rPr>
        <w:t> Текст: </w:t>
      </w:r>
      <w:hyperlink r:id="rId31" w:tgtFrame="_blank" w:history="1">
        <w:r w:rsidRPr="002854A7">
          <w:rPr>
            <w:rStyle w:val="a4"/>
            <w:rFonts w:ascii="Times New Roman" w:hAnsi="Times New Roman" w:cs="Times New Roman"/>
            <w:sz w:val="28"/>
            <w:szCs w:val="28"/>
          </w:rPr>
          <w:t>http://easternlaw.com.ua/wp-content/uploads/2025/07/pasichnyk_strelchenko_136.pdf</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Правове забезпечення трансформації діяльності органів публічної влади для відновлення України </w:t>
      </w:r>
      <w:r w:rsidRPr="002854A7">
        <w:rPr>
          <w:rFonts w:ascii="Times New Roman" w:hAnsi="Times New Roman" w:cs="Times New Roman"/>
          <w:sz w:val="28"/>
          <w:szCs w:val="28"/>
        </w:rPr>
        <w:t xml:space="preserve">: </w:t>
      </w:r>
      <w:proofErr w:type="spellStart"/>
      <w:r w:rsidRPr="002854A7">
        <w:rPr>
          <w:rFonts w:ascii="Times New Roman" w:hAnsi="Times New Roman" w:cs="Times New Roman"/>
          <w:sz w:val="28"/>
          <w:szCs w:val="28"/>
        </w:rPr>
        <w:t>Всеукр</w:t>
      </w:r>
      <w:proofErr w:type="spellEnd"/>
      <w:r w:rsidRPr="002854A7">
        <w:rPr>
          <w:rFonts w:ascii="Times New Roman" w:hAnsi="Times New Roman" w:cs="Times New Roman"/>
          <w:sz w:val="28"/>
          <w:szCs w:val="28"/>
        </w:rPr>
        <w:t>. наук.-</w:t>
      </w:r>
      <w:proofErr w:type="spellStart"/>
      <w:r w:rsidRPr="002854A7">
        <w:rPr>
          <w:rFonts w:ascii="Times New Roman" w:hAnsi="Times New Roman" w:cs="Times New Roman"/>
          <w:sz w:val="28"/>
          <w:szCs w:val="28"/>
        </w:rPr>
        <w:t>практ</w:t>
      </w:r>
      <w:proofErr w:type="spellEnd"/>
      <w:r w:rsidRPr="002854A7">
        <w:rPr>
          <w:rFonts w:ascii="Times New Roman" w:hAnsi="Times New Roman" w:cs="Times New Roman"/>
          <w:sz w:val="28"/>
          <w:szCs w:val="28"/>
        </w:rPr>
        <w:t xml:space="preserve">. </w:t>
      </w:r>
      <w:proofErr w:type="spellStart"/>
      <w:r w:rsidRPr="002854A7">
        <w:rPr>
          <w:rFonts w:ascii="Times New Roman" w:hAnsi="Times New Roman" w:cs="Times New Roman"/>
          <w:sz w:val="28"/>
          <w:szCs w:val="28"/>
        </w:rPr>
        <w:t>конф</w:t>
      </w:r>
      <w:proofErr w:type="spellEnd"/>
      <w:r w:rsidRPr="002854A7">
        <w:rPr>
          <w:rFonts w:ascii="Times New Roman" w:hAnsi="Times New Roman" w:cs="Times New Roman"/>
          <w:sz w:val="28"/>
          <w:szCs w:val="28"/>
        </w:rPr>
        <w:t>., приуроч. до 28-ої річниці прийняття Конституції України, м. Київ, 25 черв</w:t>
      </w:r>
      <w:r>
        <w:rPr>
          <w:rFonts w:ascii="Times New Roman" w:hAnsi="Times New Roman" w:cs="Times New Roman"/>
          <w:sz w:val="28"/>
          <w:szCs w:val="28"/>
        </w:rPr>
        <w:t>.</w:t>
      </w:r>
      <w:r w:rsidRPr="002854A7">
        <w:rPr>
          <w:rFonts w:ascii="Times New Roman" w:hAnsi="Times New Roman" w:cs="Times New Roman"/>
          <w:sz w:val="28"/>
          <w:szCs w:val="28"/>
        </w:rPr>
        <w:t xml:space="preserve"> 2024 р.</w:t>
      </w:r>
      <w:r w:rsidRPr="002854A7">
        <w:rPr>
          <w:rFonts w:ascii="Times New Roman" w:hAnsi="Times New Roman" w:cs="Times New Roman"/>
          <w:b/>
          <w:bCs/>
          <w:sz w:val="28"/>
          <w:szCs w:val="28"/>
        </w:rPr>
        <w:t> </w:t>
      </w:r>
      <w:r w:rsidRPr="002854A7">
        <w:rPr>
          <w:rFonts w:ascii="Times New Roman" w:hAnsi="Times New Roman" w:cs="Times New Roman"/>
          <w:sz w:val="28"/>
          <w:szCs w:val="28"/>
        </w:rPr>
        <w:t>: [</w:t>
      </w:r>
      <w:proofErr w:type="spellStart"/>
      <w:r w:rsidRPr="002854A7">
        <w:rPr>
          <w:rFonts w:ascii="Times New Roman" w:hAnsi="Times New Roman" w:cs="Times New Roman"/>
          <w:sz w:val="28"/>
          <w:szCs w:val="28"/>
        </w:rPr>
        <w:t>зб</w:t>
      </w:r>
      <w:proofErr w:type="spellEnd"/>
      <w:r w:rsidRPr="002854A7">
        <w:rPr>
          <w:rFonts w:ascii="Times New Roman" w:hAnsi="Times New Roman" w:cs="Times New Roman"/>
          <w:sz w:val="28"/>
          <w:szCs w:val="28"/>
        </w:rPr>
        <w:t>. матеріалів] / Ін-т правотворчості та наук.-прав. експертиз НАН України ; [</w:t>
      </w:r>
      <w:proofErr w:type="spellStart"/>
      <w:r w:rsidRPr="002854A7">
        <w:rPr>
          <w:rFonts w:ascii="Times New Roman" w:hAnsi="Times New Roman" w:cs="Times New Roman"/>
          <w:sz w:val="28"/>
          <w:szCs w:val="28"/>
        </w:rPr>
        <w:t>редкол</w:t>
      </w:r>
      <w:proofErr w:type="spellEnd"/>
      <w:r w:rsidRPr="002854A7">
        <w:rPr>
          <w:rFonts w:ascii="Times New Roman" w:hAnsi="Times New Roman" w:cs="Times New Roman"/>
          <w:sz w:val="28"/>
          <w:szCs w:val="28"/>
        </w:rPr>
        <w:t xml:space="preserve">.: Л. Ф. </w:t>
      </w:r>
      <w:proofErr w:type="spellStart"/>
      <w:r w:rsidRPr="002854A7">
        <w:rPr>
          <w:rFonts w:ascii="Times New Roman" w:hAnsi="Times New Roman" w:cs="Times New Roman"/>
          <w:sz w:val="28"/>
          <w:szCs w:val="28"/>
        </w:rPr>
        <w:t>Купіна</w:t>
      </w:r>
      <w:proofErr w:type="spellEnd"/>
      <w:r w:rsidRPr="002854A7">
        <w:rPr>
          <w:rFonts w:ascii="Times New Roman" w:hAnsi="Times New Roman" w:cs="Times New Roman"/>
          <w:sz w:val="28"/>
          <w:szCs w:val="28"/>
        </w:rPr>
        <w:t xml:space="preserve"> (відп. ред.) та ін.]. – Одеса : </w:t>
      </w:r>
      <w:proofErr w:type="spellStart"/>
      <w:r w:rsidRPr="002854A7">
        <w:rPr>
          <w:rFonts w:ascii="Times New Roman" w:hAnsi="Times New Roman" w:cs="Times New Roman"/>
          <w:sz w:val="28"/>
          <w:szCs w:val="28"/>
        </w:rPr>
        <w:t>Юридика</w:t>
      </w:r>
      <w:proofErr w:type="spellEnd"/>
      <w:r w:rsidRPr="002854A7">
        <w:rPr>
          <w:rFonts w:ascii="Times New Roman" w:hAnsi="Times New Roman" w:cs="Times New Roman"/>
          <w:sz w:val="28"/>
          <w:szCs w:val="28"/>
        </w:rPr>
        <w:t>, 2024. – 273 с.</w:t>
      </w:r>
      <w:r w:rsidRPr="002854A7">
        <w:rPr>
          <w:rFonts w:ascii="Times New Roman" w:hAnsi="Times New Roman" w:cs="Times New Roman"/>
          <w:b/>
          <w:bCs/>
          <w:i/>
          <w:iCs/>
          <w:sz w:val="28"/>
          <w:szCs w:val="28"/>
        </w:rPr>
        <w:t> Шифр зберігання в Бібліотеці: А839311 </w:t>
      </w:r>
      <w:r w:rsidRPr="002854A7">
        <w:rPr>
          <w:rFonts w:ascii="Times New Roman" w:hAnsi="Times New Roman" w:cs="Times New Roman"/>
          <w:i/>
          <w:iCs/>
          <w:sz w:val="28"/>
          <w:szCs w:val="28"/>
        </w:rPr>
        <w:t>Зі змісту:</w:t>
      </w:r>
      <w:r w:rsidRPr="002854A7">
        <w:rPr>
          <w:rFonts w:ascii="Times New Roman" w:hAnsi="Times New Roman" w:cs="Times New Roman"/>
          <w:sz w:val="28"/>
          <w:szCs w:val="28"/>
        </w:rPr>
        <w:t> </w:t>
      </w:r>
      <w:r w:rsidRPr="002854A7">
        <w:rPr>
          <w:rFonts w:ascii="Times New Roman" w:hAnsi="Times New Roman" w:cs="Times New Roman"/>
          <w:i/>
          <w:iCs/>
          <w:sz w:val="28"/>
          <w:szCs w:val="28"/>
        </w:rPr>
        <w:t xml:space="preserve"> Деякі питання розвитку місцевого самоврядування в контексті </w:t>
      </w:r>
      <w:proofErr w:type="spellStart"/>
      <w:r w:rsidRPr="002854A7">
        <w:rPr>
          <w:rFonts w:ascii="Times New Roman" w:hAnsi="Times New Roman" w:cs="Times New Roman"/>
          <w:i/>
          <w:iCs/>
          <w:sz w:val="28"/>
          <w:szCs w:val="28"/>
        </w:rPr>
        <w:t>проєктів</w:t>
      </w:r>
      <w:proofErr w:type="spellEnd"/>
      <w:r w:rsidRPr="002854A7">
        <w:rPr>
          <w:rFonts w:ascii="Times New Roman" w:hAnsi="Times New Roman" w:cs="Times New Roman"/>
          <w:i/>
          <w:iCs/>
          <w:sz w:val="28"/>
          <w:szCs w:val="28"/>
        </w:rPr>
        <w:t xml:space="preserve"> законів України про внесення змін до </w:t>
      </w:r>
      <w:r w:rsidRPr="002854A7">
        <w:rPr>
          <w:rFonts w:ascii="Times New Roman" w:hAnsi="Times New Roman" w:cs="Times New Roman"/>
          <w:i/>
          <w:iCs/>
          <w:sz w:val="28"/>
          <w:szCs w:val="28"/>
        </w:rPr>
        <w:lastRenderedPageBreak/>
        <w:t xml:space="preserve">Конституції України / В. І. </w:t>
      </w:r>
      <w:proofErr w:type="spellStart"/>
      <w:r w:rsidRPr="002854A7">
        <w:rPr>
          <w:rFonts w:ascii="Times New Roman" w:hAnsi="Times New Roman" w:cs="Times New Roman"/>
          <w:i/>
          <w:iCs/>
          <w:sz w:val="28"/>
          <w:szCs w:val="28"/>
        </w:rPr>
        <w:t>Борденюк</w:t>
      </w:r>
      <w:proofErr w:type="spellEnd"/>
      <w:r w:rsidRPr="002854A7">
        <w:rPr>
          <w:rFonts w:ascii="Times New Roman" w:hAnsi="Times New Roman" w:cs="Times New Roman"/>
          <w:i/>
          <w:iCs/>
          <w:sz w:val="28"/>
          <w:szCs w:val="28"/>
        </w:rPr>
        <w:t xml:space="preserve">. – С. 27-31; Роль місцевого самоврядування у відновленні України / Р. С. </w:t>
      </w:r>
      <w:proofErr w:type="spellStart"/>
      <w:r w:rsidRPr="002854A7">
        <w:rPr>
          <w:rFonts w:ascii="Times New Roman" w:hAnsi="Times New Roman" w:cs="Times New Roman"/>
          <w:i/>
          <w:iCs/>
          <w:sz w:val="28"/>
          <w:szCs w:val="28"/>
        </w:rPr>
        <w:t>Титикало</w:t>
      </w:r>
      <w:proofErr w:type="spellEnd"/>
      <w:r w:rsidRPr="002854A7">
        <w:rPr>
          <w:rFonts w:ascii="Times New Roman" w:hAnsi="Times New Roman" w:cs="Times New Roman"/>
          <w:i/>
          <w:iCs/>
          <w:sz w:val="28"/>
          <w:szCs w:val="28"/>
        </w:rPr>
        <w:t xml:space="preserve">. – С. 90-94. </w:t>
      </w:r>
      <w:r w:rsidRPr="002854A7">
        <w:rPr>
          <w:rFonts w:ascii="Times New Roman" w:hAnsi="Times New Roman" w:cs="Times New Roman"/>
          <w:sz w:val="28"/>
          <w:szCs w:val="28"/>
        </w:rPr>
        <w:t>Текст: </w:t>
      </w:r>
      <w:hyperlink r:id="rId32" w:tgtFrame="_blank" w:history="1">
        <w:r w:rsidRPr="002854A7">
          <w:rPr>
            <w:rStyle w:val="a4"/>
            <w:rFonts w:ascii="Times New Roman" w:hAnsi="Times New Roman" w:cs="Times New Roman"/>
            <w:sz w:val="28"/>
            <w:szCs w:val="28"/>
          </w:rPr>
          <w:t>https://lawmaking.academy/wp-content/uploads/KRC_conf_pravove_zabezpechennya_traven_2024_A5_DRUK_.pdf</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Про внесення змін до Закону України «Про органи самоорганізації населення» </w:t>
      </w:r>
      <w:r w:rsidRPr="002854A7">
        <w:rPr>
          <w:rFonts w:ascii="Times New Roman" w:hAnsi="Times New Roman" w:cs="Times New Roman"/>
          <w:sz w:val="28"/>
          <w:szCs w:val="28"/>
        </w:rPr>
        <w:t xml:space="preserve">[Електронний ресурс] / </w:t>
      </w:r>
      <w:proofErr w:type="spellStart"/>
      <w:r w:rsidRPr="002854A7">
        <w:rPr>
          <w:rFonts w:ascii="Times New Roman" w:hAnsi="Times New Roman" w:cs="Times New Roman"/>
          <w:sz w:val="28"/>
          <w:szCs w:val="28"/>
        </w:rPr>
        <w:t>Пресслужба</w:t>
      </w:r>
      <w:proofErr w:type="spellEnd"/>
      <w:r w:rsidRPr="002854A7">
        <w:rPr>
          <w:rFonts w:ascii="Times New Roman" w:hAnsi="Times New Roman" w:cs="Times New Roman"/>
          <w:sz w:val="28"/>
          <w:szCs w:val="28"/>
        </w:rPr>
        <w:t xml:space="preserve"> Апарату </w:t>
      </w:r>
      <w:proofErr w:type="spellStart"/>
      <w:r w:rsidRPr="002854A7">
        <w:rPr>
          <w:rFonts w:ascii="Times New Roman" w:hAnsi="Times New Roman" w:cs="Times New Roman"/>
          <w:sz w:val="28"/>
          <w:szCs w:val="28"/>
        </w:rPr>
        <w:t>Верхов</w:t>
      </w:r>
      <w:proofErr w:type="spellEnd"/>
      <w:r w:rsidRPr="002854A7">
        <w:rPr>
          <w:rFonts w:ascii="Times New Roman" w:hAnsi="Times New Roman" w:cs="Times New Roman"/>
          <w:sz w:val="28"/>
          <w:szCs w:val="28"/>
        </w:rPr>
        <w:t>. Ради України // Голос України. – 2025. – 1 верес. [№ 424]. – Електрон. дані.</w:t>
      </w:r>
      <w:r w:rsidRPr="002854A7">
        <w:rPr>
          <w:rFonts w:ascii="Times New Roman" w:hAnsi="Times New Roman" w:cs="Times New Roman"/>
          <w:b/>
          <w:bCs/>
          <w:sz w:val="28"/>
          <w:szCs w:val="28"/>
        </w:rPr>
        <w:t> </w:t>
      </w:r>
      <w:r w:rsidRPr="002854A7">
        <w:rPr>
          <w:rFonts w:ascii="Times New Roman" w:hAnsi="Times New Roman" w:cs="Times New Roman"/>
          <w:i/>
          <w:iCs/>
          <w:sz w:val="28"/>
          <w:szCs w:val="28"/>
        </w:rPr>
        <w:t xml:space="preserve">Подано інформацію, що у режимі </w:t>
      </w:r>
      <w:proofErr w:type="spellStart"/>
      <w:r w:rsidRPr="002854A7">
        <w:rPr>
          <w:rFonts w:ascii="Times New Roman" w:hAnsi="Times New Roman" w:cs="Times New Roman"/>
          <w:i/>
          <w:iCs/>
          <w:sz w:val="28"/>
          <w:szCs w:val="28"/>
        </w:rPr>
        <w:t>відеоконференції</w:t>
      </w:r>
      <w:proofErr w:type="spellEnd"/>
      <w:r w:rsidRPr="002854A7">
        <w:rPr>
          <w:rFonts w:ascii="Times New Roman" w:hAnsi="Times New Roman" w:cs="Times New Roman"/>
          <w:i/>
          <w:iCs/>
          <w:sz w:val="28"/>
          <w:szCs w:val="28"/>
        </w:rPr>
        <w:t xml:space="preserve"> на платформі ZOOM за участі народних депутатів України, представників Міністерства розвитку громад та територій України, органів місцевого самоврядування та їх провідних асоціацій, органів самоорганізації населення, громадського та експертного середовища відбулось засідання Робочої групи Комітету Верховної Ради України (ВР України) з опрацювання та підготовки до другого читання </w:t>
      </w:r>
      <w:proofErr w:type="spellStart"/>
      <w:r w:rsidRPr="002854A7">
        <w:rPr>
          <w:rFonts w:ascii="Times New Roman" w:hAnsi="Times New Roman" w:cs="Times New Roman"/>
          <w:i/>
          <w:iCs/>
          <w:sz w:val="28"/>
          <w:szCs w:val="28"/>
        </w:rPr>
        <w:t>проєкту</w:t>
      </w:r>
      <w:proofErr w:type="spellEnd"/>
      <w:r w:rsidRPr="002854A7">
        <w:rPr>
          <w:rFonts w:ascii="Times New Roman" w:hAnsi="Times New Roman" w:cs="Times New Roman"/>
          <w:i/>
          <w:iCs/>
          <w:sz w:val="28"/>
          <w:szCs w:val="28"/>
        </w:rPr>
        <w:t xml:space="preserve"> Закону України про внесення змін до Закону України «Про органи самоорганізації населення» щодо удосконалення порядку організації, діяльності та припинення органу самоорганізації населення (реєстр. № 6319). Предметом розгляду та дискусії були поправки і пропозиції, внесені суб’єктами права законодавчої ініціативи, що передбачають оновлення правового регулювання </w:t>
      </w:r>
      <w:r w:rsidRPr="00171C50">
        <w:rPr>
          <w:rFonts w:ascii="Times New Roman" w:hAnsi="Times New Roman" w:cs="Times New Roman"/>
          <w:bCs/>
          <w:i/>
          <w:iCs/>
          <w:sz w:val="28"/>
          <w:szCs w:val="28"/>
        </w:rPr>
        <w:t>в частині</w:t>
      </w:r>
      <w:r w:rsidRPr="002854A7">
        <w:rPr>
          <w:rFonts w:ascii="Times New Roman" w:hAnsi="Times New Roman" w:cs="Times New Roman"/>
          <w:b/>
          <w:bCs/>
          <w:i/>
          <w:iCs/>
          <w:sz w:val="28"/>
          <w:szCs w:val="28"/>
        </w:rPr>
        <w:t> </w:t>
      </w:r>
      <w:r w:rsidRPr="002854A7">
        <w:rPr>
          <w:rFonts w:ascii="Times New Roman" w:hAnsi="Times New Roman" w:cs="Times New Roman"/>
          <w:i/>
          <w:iCs/>
          <w:sz w:val="28"/>
          <w:szCs w:val="28"/>
        </w:rPr>
        <w:t xml:space="preserve"> назви </w:t>
      </w:r>
      <w:proofErr w:type="spellStart"/>
      <w:r w:rsidRPr="002854A7">
        <w:rPr>
          <w:rFonts w:ascii="Times New Roman" w:hAnsi="Times New Roman" w:cs="Times New Roman"/>
          <w:i/>
          <w:iCs/>
          <w:sz w:val="28"/>
          <w:szCs w:val="28"/>
        </w:rPr>
        <w:t>законопроєкту</w:t>
      </w:r>
      <w:proofErr w:type="spellEnd"/>
      <w:r w:rsidRPr="002854A7">
        <w:rPr>
          <w:rFonts w:ascii="Times New Roman" w:hAnsi="Times New Roman" w:cs="Times New Roman"/>
          <w:i/>
          <w:iCs/>
          <w:sz w:val="28"/>
          <w:szCs w:val="28"/>
        </w:rPr>
        <w:t xml:space="preserve">,  використаних термінів, правової природи, статусу та основних завдань </w:t>
      </w:r>
      <w:proofErr w:type="spellStart"/>
      <w:r w:rsidRPr="002854A7">
        <w:rPr>
          <w:rFonts w:ascii="Times New Roman" w:hAnsi="Times New Roman" w:cs="Times New Roman"/>
          <w:i/>
          <w:iCs/>
          <w:sz w:val="28"/>
          <w:szCs w:val="28"/>
        </w:rPr>
        <w:t>органа</w:t>
      </w:r>
      <w:proofErr w:type="spellEnd"/>
      <w:r w:rsidRPr="002854A7">
        <w:rPr>
          <w:rFonts w:ascii="Times New Roman" w:hAnsi="Times New Roman" w:cs="Times New Roman"/>
          <w:i/>
          <w:iCs/>
          <w:sz w:val="28"/>
          <w:szCs w:val="28"/>
        </w:rPr>
        <w:t xml:space="preserve"> самоорганізації населення тощо. . </w:t>
      </w:r>
      <w:r w:rsidRPr="002854A7">
        <w:rPr>
          <w:rFonts w:ascii="Times New Roman" w:hAnsi="Times New Roman" w:cs="Times New Roman"/>
          <w:sz w:val="28"/>
          <w:szCs w:val="28"/>
        </w:rPr>
        <w:t>Текст: </w:t>
      </w:r>
      <w:hyperlink r:id="rId33" w:tgtFrame="_blank" w:history="1">
        <w:r w:rsidRPr="002854A7">
          <w:rPr>
            <w:rStyle w:val="a4"/>
            <w:rFonts w:ascii="Times New Roman" w:hAnsi="Times New Roman" w:cs="Times New Roman"/>
            <w:sz w:val="28"/>
            <w:szCs w:val="28"/>
          </w:rPr>
          <w:t>https://www.golos.com.ua/article/386365</w:t>
        </w:r>
      </w:hyperlink>
    </w:p>
    <w:p w:rsidR="0060360F" w:rsidRPr="00C93552" w:rsidRDefault="0060360F" w:rsidP="0060360F">
      <w:pPr>
        <w:pStyle w:val="a5"/>
        <w:numPr>
          <w:ilvl w:val="0"/>
          <w:numId w:val="1"/>
        </w:numPr>
        <w:spacing w:before="120" w:after="0" w:line="360" w:lineRule="auto"/>
        <w:ind w:left="0" w:firstLine="567"/>
        <w:jc w:val="both"/>
        <w:rPr>
          <w:rFonts w:ascii="Times New Roman" w:eastAsia="Times New Roman" w:hAnsi="Times New Roman" w:cs="Times New Roman"/>
          <w:sz w:val="28"/>
          <w:szCs w:val="28"/>
          <w:lang w:val="ru-RU" w:eastAsia="uk-UA"/>
        </w:rPr>
      </w:pPr>
      <w:r w:rsidRPr="002854A7">
        <w:rPr>
          <w:rFonts w:ascii="Times New Roman" w:eastAsia="Times New Roman" w:hAnsi="Times New Roman" w:cs="Times New Roman"/>
          <w:b/>
          <w:bCs/>
          <w:sz w:val="28"/>
          <w:szCs w:val="28"/>
          <w:lang w:eastAsia="uk-UA"/>
        </w:rPr>
        <w:t>Середа О.</w:t>
      </w:r>
      <w:r w:rsidRPr="002854A7">
        <w:rPr>
          <w:rFonts w:ascii="Times New Roman" w:eastAsia="Times New Roman" w:hAnsi="Times New Roman" w:cs="Times New Roman"/>
          <w:sz w:val="28"/>
          <w:szCs w:val="28"/>
          <w:lang w:eastAsia="uk-UA"/>
        </w:rPr>
        <w:t xml:space="preserve"> </w:t>
      </w:r>
      <w:r w:rsidRPr="002854A7">
        <w:rPr>
          <w:rFonts w:ascii="Times New Roman" w:eastAsia="Times New Roman" w:hAnsi="Times New Roman" w:cs="Times New Roman"/>
          <w:b/>
          <w:bCs/>
          <w:sz w:val="28"/>
          <w:szCs w:val="28"/>
          <w:lang w:eastAsia="uk-UA"/>
        </w:rPr>
        <w:t>Плата за землю: місцеві бюджети вже отримали на 14,5 % більше, ніж минулого року</w:t>
      </w:r>
      <w:r w:rsidRPr="002854A7">
        <w:rPr>
          <w:rFonts w:ascii="Times New Roman" w:eastAsia="Times New Roman" w:hAnsi="Times New Roman" w:cs="Times New Roman"/>
          <w:sz w:val="28"/>
          <w:szCs w:val="28"/>
          <w:lang w:eastAsia="uk-UA"/>
        </w:rPr>
        <w:t xml:space="preserve"> [Електронний ресурс] / Олена Середа // Дзеркало тижня. – 2025. – 24 верес. — Електрон. дані. </w:t>
      </w:r>
      <w:r w:rsidRPr="002854A7">
        <w:rPr>
          <w:rFonts w:ascii="Times New Roman" w:eastAsia="Times New Roman" w:hAnsi="Times New Roman" w:cs="Times New Roman"/>
          <w:i/>
          <w:iCs/>
          <w:sz w:val="28"/>
          <w:szCs w:val="28"/>
          <w:lang w:eastAsia="uk-UA"/>
        </w:rPr>
        <w:t xml:space="preserve">Йдеться про те, що за січень–серпень 2025 р. місцеві бюджети України отримали 29,7 млрд грн плати за землю, що на 14,5 % більше, ніж торік. Ці кошти громади спрямовують на розвиток інфраструктури та реалізацію місцевих </w:t>
      </w:r>
      <w:proofErr w:type="spellStart"/>
      <w:r w:rsidRPr="002854A7">
        <w:rPr>
          <w:rFonts w:ascii="Times New Roman" w:eastAsia="Times New Roman" w:hAnsi="Times New Roman" w:cs="Times New Roman"/>
          <w:i/>
          <w:iCs/>
          <w:sz w:val="28"/>
          <w:szCs w:val="28"/>
          <w:lang w:eastAsia="uk-UA"/>
        </w:rPr>
        <w:t>проєктів</w:t>
      </w:r>
      <w:proofErr w:type="spellEnd"/>
      <w:r w:rsidRPr="002854A7">
        <w:rPr>
          <w:rFonts w:ascii="Times New Roman" w:eastAsia="Times New Roman" w:hAnsi="Times New Roman" w:cs="Times New Roman"/>
          <w:i/>
          <w:iCs/>
          <w:sz w:val="28"/>
          <w:szCs w:val="28"/>
          <w:lang w:eastAsia="uk-UA"/>
        </w:rPr>
        <w:t xml:space="preserve">. Найбільші надходження зафіксовані в Дніпропетровській області </w:t>
      </w:r>
      <w:r>
        <w:rPr>
          <w:rFonts w:ascii="Times New Roman" w:eastAsia="Times New Roman" w:hAnsi="Times New Roman" w:cs="Times New Roman"/>
          <w:i/>
          <w:iCs/>
          <w:sz w:val="28"/>
          <w:szCs w:val="28"/>
          <w:lang w:eastAsia="uk-UA"/>
        </w:rPr>
        <w:br/>
      </w:r>
      <w:r w:rsidRPr="002854A7">
        <w:rPr>
          <w:rFonts w:ascii="Times New Roman" w:eastAsia="Times New Roman" w:hAnsi="Times New Roman" w:cs="Times New Roman"/>
          <w:i/>
          <w:iCs/>
          <w:sz w:val="28"/>
          <w:szCs w:val="28"/>
          <w:lang w:eastAsia="uk-UA"/>
        </w:rPr>
        <w:t>(5,2 млрд грн), Києві (4,2 млрд грн), Одеській (2,6 млрд грн) та Львівській</w:t>
      </w:r>
      <w:r>
        <w:rPr>
          <w:rFonts w:ascii="Times New Roman" w:eastAsia="Times New Roman" w:hAnsi="Times New Roman" w:cs="Times New Roman"/>
          <w:i/>
          <w:iCs/>
          <w:sz w:val="28"/>
          <w:szCs w:val="28"/>
          <w:lang w:eastAsia="uk-UA"/>
        </w:rPr>
        <w:br/>
      </w:r>
      <w:r w:rsidRPr="002854A7">
        <w:rPr>
          <w:rFonts w:ascii="Times New Roman" w:eastAsia="Times New Roman" w:hAnsi="Times New Roman" w:cs="Times New Roman"/>
          <w:i/>
          <w:iCs/>
          <w:sz w:val="28"/>
          <w:szCs w:val="28"/>
          <w:lang w:eastAsia="uk-UA"/>
        </w:rPr>
        <w:t xml:space="preserve"> (2 млрд грн) областях. Плата за землю є складником податку на майно і включає земельний податок та орендну плату за ділянки державної чи комунальної </w:t>
      </w:r>
      <w:r w:rsidRPr="002854A7">
        <w:rPr>
          <w:rFonts w:ascii="Times New Roman" w:eastAsia="Times New Roman" w:hAnsi="Times New Roman" w:cs="Times New Roman"/>
          <w:i/>
          <w:iCs/>
          <w:sz w:val="28"/>
          <w:szCs w:val="28"/>
          <w:lang w:eastAsia="uk-UA"/>
        </w:rPr>
        <w:lastRenderedPageBreak/>
        <w:t>власності. Сплачувати її зобов’язані власники та користувачі земельних ділянок із моменту державної реєстрації прав.</w:t>
      </w:r>
      <w:r w:rsidRPr="002854A7">
        <w:rPr>
          <w:rFonts w:ascii="Times New Roman" w:eastAsia="Times New Roman" w:hAnsi="Times New Roman" w:cs="Times New Roman"/>
          <w:sz w:val="28"/>
          <w:szCs w:val="28"/>
          <w:lang w:eastAsia="uk-UA"/>
        </w:rPr>
        <w:t xml:space="preserve"> Текст: </w:t>
      </w:r>
      <w:hyperlink r:id="rId34" w:history="1">
        <w:r w:rsidRPr="002854A7">
          <w:rPr>
            <w:rStyle w:val="a4"/>
            <w:rFonts w:ascii="Times New Roman" w:eastAsia="Times New Roman" w:hAnsi="Times New Roman" w:cs="Times New Roman"/>
            <w:sz w:val="28"/>
            <w:szCs w:val="28"/>
            <w:lang w:eastAsia="uk-UA"/>
          </w:rPr>
          <w:t>https://zn.ua/ukr/ECONOMICS/plata-za-zemlju-mistsevi-bjudzheti-vzhe-otrimali-na-14-5-bilshe-nizh-minuloho-roku.html</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2854A7">
        <w:rPr>
          <w:rFonts w:ascii="Times New Roman" w:hAnsi="Times New Roman" w:cs="Times New Roman"/>
          <w:b/>
          <w:bCs/>
          <w:sz w:val="28"/>
          <w:szCs w:val="28"/>
        </w:rPr>
        <w:t>Спільні завдання для влади та громад — діяти як єдина команда </w:t>
      </w:r>
      <w:r w:rsidRPr="002854A7">
        <w:rPr>
          <w:rFonts w:ascii="Times New Roman" w:hAnsi="Times New Roman" w:cs="Times New Roman"/>
          <w:sz w:val="28"/>
          <w:szCs w:val="28"/>
        </w:rPr>
        <w:t xml:space="preserve">[Електронний ресурс] / </w:t>
      </w:r>
      <w:proofErr w:type="spellStart"/>
      <w:r w:rsidRPr="002854A7">
        <w:rPr>
          <w:rFonts w:ascii="Times New Roman" w:hAnsi="Times New Roman" w:cs="Times New Roman"/>
          <w:sz w:val="28"/>
          <w:szCs w:val="28"/>
        </w:rPr>
        <w:t>Пресслужба</w:t>
      </w:r>
      <w:proofErr w:type="spellEnd"/>
      <w:r w:rsidRPr="002854A7">
        <w:rPr>
          <w:rFonts w:ascii="Times New Roman" w:hAnsi="Times New Roman" w:cs="Times New Roman"/>
          <w:sz w:val="28"/>
          <w:szCs w:val="28"/>
        </w:rPr>
        <w:t xml:space="preserve"> Апарату </w:t>
      </w:r>
      <w:proofErr w:type="spellStart"/>
      <w:r w:rsidRPr="002854A7">
        <w:rPr>
          <w:rFonts w:ascii="Times New Roman" w:hAnsi="Times New Roman" w:cs="Times New Roman"/>
          <w:sz w:val="28"/>
          <w:szCs w:val="28"/>
        </w:rPr>
        <w:t>Верхов</w:t>
      </w:r>
      <w:proofErr w:type="spellEnd"/>
      <w:r w:rsidRPr="002854A7">
        <w:rPr>
          <w:rFonts w:ascii="Times New Roman" w:hAnsi="Times New Roman" w:cs="Times New Roman"/>
          <w:sz w:val="28"/>
          <w:szCs w:val="28"/>
        </w:rPr>
        <w:t>. Ради України // Голос України. – 2025. – 25 верес. [№ 440]. – Електрон. дані. </w:t>
      </w:r>
      <w:r w:rsidRPr="002854A7">
        <w:rPr>
          <w:rFonts w:ascii="Times New Roman" w:hAnsi="Times New Roman" w:cs="Times New Roman"/>
          <w:i/>
          <w:iCs/>
          <w:sz w:val="28"/>
          <w:szCs w:val="28"/>
        </w:rPr>
        <w:t xml:space="preserve">Подано інформацію, що народний депутат України Володимир </w:t>
      </w:r>
      <w:proofErr w:type="spellStart"/>
      <w:r w:rsidRPr="002854A7">
        <w:rPr>
          <w:rFonts w:ascii="Times New Roman" w:hAnsi="Times New Roman" w:cs="Times New Roman"/>
          <w:i/>
          <w:iCs/>
          <w:sz w:val="28"/>
          <w:szCs w:val="28"/>
        </w:rPr>
        <w:t>Гевко</w:t>
      </w:r>
      <w:proofErr w:type="spellEnd"/>
      <w:r w:rsidRPr="002854A7">
        <w:rPr>
          <w:rFonts w:ascii="Times New Roman" w:hAnsi="Times New Roman" w:cs="Times New Roman"/>
          <w:i/>
          <w:iCs/>
          <w:sz w:val="28"/>
          <w:szCs w:val="28"/>
        </w:rPr>
        <w:t xml:space="preserve"> взяв участь у нараді під керівництвом начальника Тернопільської обласної військової адміністрації (ОВА) В’ячеслава Негоди. «Обговорили стан наповнення місцевих бюджетів та спрямування коштів на підтримку Сил безпеки й оборони, а також координацію дій органів виконавчої влади та місцевого самоврядування для забезпечення потреб оборонного сектору», — зазначив політик. «Регіональна та місцева влада повинні діяти як єдиний механізм, спрямовуючи наявні ресурси — фінансові та земельні — на обороноздатність держави й розвиток нашого регіону. Підтримка Збройних Сил України з місцевих бюджетів повинна бути як безумовний обов’язок. Водночас важливим завданням є створення сприятливих умов для бізнесу, зокрема </w:t>
      </w:r>
      <w:proofErr w:type="spellStart"/>
      <w:r w:rsidRPr="002854A7">
        <w:rPr>
          <w:rFonts w:ascii="Times New Roman" w:hAnsi="Times New Roman" w:cs="Times New Roman"/>
          <w:i/>
          <w:iCs/>
          <w:sz w:val="28"/>
          <w:szCs w:val="28"/>
        </w:rPr>
        <w:t>крафтового</w:t>
      </w:r>
      <w:proofErr w:type="spellEnd"/>
      <w:r w:rsidRPr="002854A7">
        <w:rPr>
          <w:rFonts w:ascii="Times New Roman" w:hAnsi="Times New Roman" w:cs="Times New Roman"/>
          <w:i/>
          <w:iCs/>
          <w:sz w:val="28"/>
          <w:szCs w:val="28"/>
        </w:rPr>
        <w:t xml:space="preserve"> виробництва та кооперативів, адже це нові робочі місця, податки й додаткові можливості для громад», — зазначив В.</w:t>
      </w:r>
      <w:r>
        <w:rPr>
          <w:rFonts w:ascii="Times New Roman" w:hAnsi="Times New Roman" w:cs="Times New Roman"/>
          <w:i/>
          <w:iCs/>
          <w:sz w:val="28"/>
          <w:szCs w:val="28"/>
        </w:rPr>
        <w:t> </w:t>
      </w:r>
      <w:proofErr w:type="spellStart"/>
      <w:r w:rsidRPr="002854A7">
        <w:rPr>
          <w:rFonts w:ascii="Times New Roman" w:hAnsi="Times New Roman" w:cs="Times New Roman"/>
          <w:i/>
          <w:iCs/>
          <w:sz w:val="28"/>
          <w:szCs w:val="28"/>
        </w:rPr>
        <w:t>Гевко</w:t>
      </w:r>
      <w:proofErr w:type="spellEnd"/>
      <w:r w:rsidRPr="002854A7">
        <w:rPr>
          <w:rFonts w:ascii="Times New Roman" w:hAnsi="Times New Roman" w:cs="Times New Roman"/>
          <w:i/>
          <w:iCs/>
          <w:sz w:val="28"/>
          <w:szCs w:val="28"/>
        </w:rPr>
        <w:t>.</w:t>
      </w:r>
      <w:r>
        <w:rPr>
          <w:rFonts w:ascii="Times New Roman" w:hAnsi="Times New Roman" w:cs="Times New Roman"/>
          <w:i/>
          <w:iCs/>
          <w:sz w:val="28"/>
          <w:szCs w:val="28"/>
        </w:rPr>
        <w:t xml:space="preserve">                 </w:t>
      </w:r>
      <w:r w:rsidRPr="002854A7">
        <w:rPr>
          <w:rFonts w:ascii="Times New Roman" w:hAnsi="Times New Roman" w:cs="Times New Roman"/>
          <w:sz w:val="28"/>
          <w:szCs w:val="28"/>
        </w:rPr>
        <w:t>Текст:</w:t>
      </w:r>
      <w:r>
        <w:rPr>
          <w:rFonts w:ascii="Times New Roman" w:hAnsi="Times New Roman" w:cs="Times New Roman"/>
          <w:sz w:val="28"/>
          <w:szCs w:val="28"/>
        </w:rPr>
        <w:t xml:space="preserve"> </w:t>
      </w:r>
      <w:hyperlink r:id="rId35" w:history="1">
        <w:r w:rsidRPr="00154E55">
          <w:rPr>
            <w:rStyle w:val="a4"/>
            <w:rFonts w:ascii="Times New Roman" w:hAnsi="Times New Roman" w:cs="Times New Roman"/>
            <w:sz w:val="28"/>
            <w:szCs w:val="28"/>
          </w:rPr>
          <w:t>https://www.golos.com.ua/article/387126</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2854A7">
        <w:rPr>
          <w:rFonts w:ascii="Times New Roman" w:hAnsi="Times New Roman" w:cs="Times New Roman"/>
          <w:b/>
          <w:bCs/>
          <w:sz w:val="28"/>
          <w:szCs w:val="28"/>
        </w:rPr>
        <w:t>Теми обговорення — поправки і пропозиції </w:t>
      </w:r>
      <w:r w:rsidRPr="002854A7">
        <w:rPr>
          <w:rFonts w:ascii="Times New Roman" w:hAnsi="Times New Roman" w:cs="Times New Roman"/>
          <w:sz w:val="28"/>
          <w:szCs w:val="28"/>
        </w:rPr>
        <w:t xml:space="preserve">[Електронний ресурс] / </w:t>
      </w:r>
      <w:proofErr w:type="spellStart"/>
      <w:r w:rsidRPr="002854A7">
        <w:rPr>
          <w:rFonts w:ascii="Times New Roman" w:hAnsi="Times New Roman" w:cs="Times New Roman"/>
          <w:sz w:val="28"/>
          <w:szCs w:val="28"/>
        </w:rPr>
        <w:t>Пресслужба</w:t>
      </w:r>
      <w:proofErr w:type="spellEnd"/>
      <w:r w:rsidRPr="002854A7">
        <w:rPr>
          <w:rFonts w:ascii="Times New Roman" w:hAnsi="Times New Roman" w:cs="Times New Roman"/>
          <w:sz w:val="28"/>
          <w:szCs w:val="28"/>
        </w:rPr>
        <w:t xml:space="preserve"> Апарату </w:t>
      </w:r>
      <w:proofErr w:type="spellStart"/>
      <w:r w:rsidRPr="002854A7">
        <w:rPr>
          <w:rFonts w:ascii="Times New Roman" w:hAnsi="Times New Roman" w:cs="Times New Roman"/>
          <w:sz w:val="28"/>
          <w:szCs w:val="28"/>
        </w:rPr>
        <w:t>Верхов</w:t>
      </w:r>
      <w:proofErr w:type="spellEnd"/>
      <w:r w:rsidRPr="002854A7">
        <w:rPr>
          <w:rFonts w:ascii="Times New Roman" w:hAnsi="Times New Roman" w:cs="Times New Roman"/>
          <w:sz w:val="28"/>
          <w:szCs w:val="28"/>
        </w:rPr>
        <w:t>. Ради України // Голос України. – 2025. – 9 верес. [№ 429]. – Електрон. дані.</w:t>
      </w:r>
      <w:r w:rsidRPr="002854A7">
        <w:rPr>
          <w:rFonts w:ascii="Times New Roman" w:hAnsi="Times New Roman" w:cs="Times New Roman"/>
          <w:b/>
          <w:bCs/>
          <w:sz w:val="28"/>
          <w:szCs w:val="28"/>
        </w:rPr>
        <w:t> </w:t>
      </w:r>
      <w:r w:rsidRPr="002854A7">
        <w:rPr>
          <w:rFonts w:ascii="Times New Roman" w:hAnsi="Times New Roman" w:cs="Times New Roman"/>
          <w:i/>
          <w:iCs/>
          <w:sz w:val="28"/>
          <w:szCs w:val="28"/>
        </w:rPr>
        <w:t xml:space="preserve">Подано інформацію, що у режимі </w:t>
      </w:r>
      <w:proofErr w:type="spellStart"/>
      <w:r w:rsidRPr="002854A7">
        <w:rPr>
          <w:rFonts w:ascii="Times New Roman" w:hAnsi="Times New Roman" w:cs="Times New Roman"/>
          <w:i/>
          <w:iCs/>
          <w:sz w:val="28"/>
          <w:szCs w:val="28"/>
        </w:rPr>
        <w:t>відеоконференції</w:t>
      </w:r>
      <w:proofErr w:type="spellEnd"/>
      <w:r w:rsidRPr="002854A7">
        <w:rPr>
          <w:rFonts w:ascii="Times New Roman" w:hAnsi="Times New Roman" w:cs="Times New Roman"/>
          <w:i/>
          <w:iCs/>
          <w:sz w:val="28"/>
          <w:szCs w:val="28"/>
        </w:rPr>
        <w:t xml:space="preserve"> на платформі ZOOM відбулося чергове засідання Робочої групи Комітету Верховної Ради України (ВР України) з питань організації державної влади, місцевого самоврядування, регіонального розвитку та містобудування з опрацювання та підготовки до другого читання </w:t>
      </w:r>
      <w:proofErr w:type="spellStart"/>
      <w:r w:rsidRPr="002854A7">
        <w:rPr>
          <w:rFonts w:ascii="Times New Roman" w:hAnsi="Times New Roman" w:cs="Times New Roman"/>
          <w:i/>
          <w:iCs/>
          <w:sz w:val="28"/>
          <w:szCs w:val="28"/>
        </w:rPr>
        <w:t>проєкту</w:t>
      </w:r>
      <w:proofErr w:type="spellEnd"/>
      <w:r w:rsidRPr="002854A7">
        <w:rPr>
          <w:rFonts w:ascii="Times New Roman" w:hAnsi="Times New Roman" w:cs="Times New Roman"/>
          <w:i/>
          <w:iCs/>
          <w:sz w:val="28"/>
          <w:szCs w:val="28"/>
        </w:rPr>
        <w:t xml:space="preserve"> Закону України про внесення змін до Закону України «Про органи самоорганізації населення» щодо удосконалення порядку організації, діяльності та припинення органу самоорганізації населення (реєстр. № 6319). Учасники робочої групи обговорили поправки і пропозиції, внесені суб’єктами права законодавчої ініціативи, </w:t>
      </w:r>
      <w:r w:rsidRPr="002854A7">
        <w:rPr>
          <w:rFonts w:ascii="Times New Roman" w:hAnsi="Times New Roman" w:cs="Times New Roman"/>
          <w:i/>
          <w:iCs/>
          <w:sz w:val="28"/>
          <w:szCs w:val="28"/>
        </w:rPr>
        <w:lastRenderedPageBreak/>
        <w:t xml:space="preserve">спрямовані на удосконалення нормативного регулювання в частині права обирати та бути обраними до персонального складу </w:t>
      </w:r>
      <w:proofErr w:type="spellStart"/>
      <w:r w:rsidRPr="002854A7">
        <w:rPr>
          <w:rFonts w:ascii="Times New Roman" w:hAnsi="Times New Roman" w:cs="Times New Roman"/>
          <w:i/>
          <w:iCs/>
          <w:sz w:val="28"/>
          <w:szCs w:val="28"/>
        </w:rPr>
        <w:t>органа</w:t>
      </w:r>
      <w:proofErr w:type="spellEnd"/>
      <w:r w:rsidRPr="002854A7">
        <w:rPr>
          <w:rFonts w:ascii="Times New Roman" w:hAnsi="Times New Roman" w:cs="Times New Roman"/>
          <w:i/>
          <w:iCs/>
          <w:sz w:val="28"/>
          <w:szCs w:val="28"/>
        </w:rPr>
        <w:t xml:space="preserve"> самоорганізації населення. </w:t>
      </w:r>
      <w:r w:rsidRPr="002854A7">
        <w:rPr>
          <w:rFonts w:ascii="Times New Roman" w:hAnsi="Times New Roman" w:cs="Times New Roman"/>
          <w:sz w:val="28"/>
          <w:szCs w:val="28"/>
        </w:rPr>
        <w:t xml:space="preserve">Текст: </w:t>
      </w:r>
      <w:hyperlink r:id="rId36" w:history="1">
        <w:r w:rsidRPr="002854A7">
          <w:rPr>
            <w:rStyle w:val="a4"/>
            <w:rFonts w:ascii="Times New Roman" w:hAnsi="Times New Roman" w:cs="Times New Roman"/>
            <w:sz w:val="28"/>
            <w:szCs w:val="28"/>
          </w:rPr>
          <w:t>https://www.golos.com.ua/article/386563</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Ткачук С. Депутат Київради вимагає дострокового звільнення Кличка: причини та подробиці</w:t>
      </w:r>
      <w:r w:rsidRPr="002854A7">
        <w:rPr>
          <w:rFonts w:ascii="Times New Roman" w:hAnsi="Times New Roman" w:cs="Times New Roman"/>
          <w:sz w:val="28"/>
          <w:szCs w:val="28"/>
        </w:rPr>
        <w:t> [Електронний ресурс] / Софія Ткачук // Focus.ua : [</w:t>
      </w:r>
      <w:proofErr w:type="spellStart"/>
      <w:r w:rsidRPr="002854A7">
        <w:rPr>
          <w:rFonts w:ascii="Times New Roman" w:hAnsi="Times New Roman" w:cs="Times New Roman"/>
          <w:sz w:val="28"/>
          <w:szCs w:val="28"/>
        </w:rPr>
        <w:t>вебсайт</w:t>
      </w:r>
      <w:proofErr w:type="spellEnd"/>
      <w:r w:rsidRPr="002854A7">
        <w:rPr>
          <w:rFonts w:ascii="Times New Roman" w:hAnsi="Times New Roman" w:cs="Times New Roman"/>
          <w:sz w:val="28"/>
          <w:szCs w:val="28"/>
        </w:rPr>
        <w:t>]. – 2025. – 23 верес. — Електрон. дані. </w:t>
      </w:r>
      <w:r w:rsidRPr="002854A7">
        <w:rPr>
          <w:rFonts w:ascii="Times New Roman" w:hAnsi="Times New Roman" w:cs="Times New Roman"/>
          <w:i/>
          <w:iCs/>
          <w:sz w:val="28"/>
          <w:szCs w:val="28"/>
        </w:rPr>
        <w:t xml:space="preserve">За інформацією депутата Київської міської ради, депутата від фракції ”Слуга народу” (”СН”) Андрія Вітренка, рішення про дострокове припинення повноважень мера Києва Віталія Кличка не є політичним тиском, а реакцією на системну бездіяльність і низьку ефективність управління столицею. Депутат зазначив, що місцева влада нібито роками демонструє ігнорування інтересів громади, надає преференції вузькому колу компаній і партнерів, а не працює на мешканців столиці. Серед основних проблем, які називає ініціатор </w:t>
      </w:r>
      <w:proofErr w:type="spellStart"/>
      <w:r w:rsidRPr="002854A7">
        <w:rPr>
          <w:rFonts w:ascii="Times New Roman" w:hAnsi="Times New Roman" w:cs="Times New Roman"/>
          <w:i/>
          <w:iCs/>
          <w:sz w:val="28"/>
          <w:szCs w:val="28"/>
        </w:rPr>
        <w:t>проєкту</w:t>
      </w:r>
      <w:proofErr w:type="spellEnd"/>
      <w:r w:rsidRPr="002854A7">
        <w:rPr>
          <w:rFonts w:ascii="Times New Roman" w:hAnsi="Times New Roman" w:cs="Times New Roman"/>
          <w:i/>
          <w:iCs/>
          <w:sz w:val="28"/>
          <w:szCs w:val="28"/>
        </w:rPr>
        <w:t xml:space="preserve">: недієздатність Київської міської державної адміністрації (КМДА) в умовах воєнного часу; відсутність системних рішень у сфері </w:t>
      </w:r>
      <w:proofErr w:type="spellStart"/>
      <w:r w:rsidRPr="002854A7">
        <w:rPr>
          <w:rFonts w:ascii="Times New Roman" w:hAnsi="Times New Roman" w:cs="Times New Roman"/>
          <w:i/>
          <w:iCs/>
          <w:sz w:val="28"/>
          <w:szCs w:val="28"/>
        </w:rPr>
        <w:t>укриттів</w:t>
      </w:r>
      <w:proofErr w:type="spellEnd"/>
      <w:r w:rsidRPr="002854A7">
        <w:rPr>
          <w:rFonts w:ascii="Times New Roman" w:hAnsi="Times New Roman" w:cs="Times New Roman"/>
          <w:i/>
          <w:iCs/>
          <w:sz w:val="28"/>
          <w:szCs w:val="28"/>
        </w:rPr>
        <w:t>, транспорту, теплопостачання та розвитку інфраструктури. А. Вітренко підкреслив, що через хронічну бездіяльність та неефективне управління місто опинилося у ситуації, коли чинна система не здатна працювати в інтересах громади</w:t>
      </w:r>
      <w:r w:rsidRPr="002854A7">
        <w:rPr>
          <w:rFonts w:ascii="Times New Roman" w:hAnsi="Times New Roman" w:cs="Times New Roman"/>
          <w:sz w:val="28"/>
          <w:szCs w:val="28"/>
        </w:rPr>
        <w:t>. Текст: </w:t>
      </w:r>
      <w:hyperlink r:id="rId37" w:tgtFrame="_blank" w:history="1">
        <w:r w:rsidRPr="002854A7">
          <w:rPr>
            <w:rStyle w:val="a4"/>
            <w:rFonts w:ascii="Times New Roman" w:hAnsi="Times New Roman" w:cs="Times New Roman"/>
            <w:sz w:val="28"/>
            <w:szCs w:val="28"/>
          </w:rPr>
          <w:t>https://focus.ua/uk/politics/725498-deputat-kijivradi-vimagaye-dostrokovogo-zvilnennya-klichka-prichini-ta-podrobici</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 xml:space="preserve">Українському народу – стабільний </w:t>
      </w:r>
      <w:proofErr w:type="spellStart"/>
      <w:r w:rsidRPr="002854A7">
        <w:rPr>
          <w:rFonts w:ascii="Times New Roman" w:hAnsi="Times New Roman" w:cs="Times New Roman"/>
          <w:b/>
          <w:bCs/>
          <w:sz w:val="28"/>
          <w:szCs w:val="28"/>
        </w:rPr>
        <w:t>планомірностійкий</w:t>
      </w:r>
      <w:proofErr w:type="spellEnd"/>
      <w:r w:rsidRPr="002854A7">
        <w:rPr>
          <w:rFonts w:ascii="Times New Roman" w:hAnsi="Times New Roman" w:cs="Times New Roman"/>
          <w:b/>
          <w:bCs/>
          <w:sz w:val="28"/>
          <w:szCs w:val="28"/>
        </w:rPr>
        <w:t xml:space="preserve"> людський розвиток </w:t>
      </w:r>
      <w:r w:rsidRPr="002854A7">
        <w:rPr>
          <w:rFonts w:ascii="Times New Roman" w:hAnsi="Times New Roman" w:cs="Times New Roman"/>
          <w:sz w:val="28"/>
          <w:szCs w:val="28"/>
        </w:rPr>
        <w:t>: (</w:t>
      </w:r>
      <w:proofErr w:type="spellStart"/>
      <w:r w:rsidRPr="002854A7">
        <w:rPr>
          <w:rFonts w:ascii="Times New Roman" w:hAnsi="Times New Roman" w:cs="Times New Roman"/>
          <w:sz w:val="28"/>
          <w:szCs w:val="28"/>
        </w:rPr>
        <w:t>зб</w:t>
      </w:r>
      <w:proofErr w:type="spellEnd"/>
      <w:r w:rsidRPr="002854A7">
        <w:rPr>
          <w:rFonts w:ascii="Times New Roman" w:hAnsi="Times New Roman" w:cs="Times New Roman"/>
          <w:sz w:val="28"/>
          <w:szCs w:val="28"/>
        </w:rPr>
        <w:t xml:space="preserve">. </w:t>
      </w:r>
      <w:proofErr w:type="spellStart"/>
      <w:r w:rsidRPr="002854A7">
        <w:rPr>
          <w:rFonts w:ascii="Times New Roman" w:hAnsi="Times New Roman" w:cs="Times New Roman"/>
          <w:sz w:val="28"/>
          <w:szCs w:val="28"/>
        </w:rPr>
        <w:t>іст</w:t>
      </w:r>
      <w:proofErr w:type="spellEnd"/>
      <w:r w:rsidRPr="002854A7">
        <w:rPr>
          <w:rFonts w:ascii="Times New Roman" w:hAnsi="Times New Roman" w:cs="Times New Roman"/>
          <w:sz w:val="28"/>
          <w:szCs w:val="28"/>
        </w:rPr>
        <w:t>.-</w:t>
      </w:r>
      <w:proofErr w:type="spellStart"/>
      <w:r w:rsidRPr="002854A7">
        <w:rPr>
          <w:rFonts w:ascii="Times New Roman" w:hAnsi="Times New Roman" w:cs="Times New Roman"/>
          <w:sz w:val="28"/>
          <w:szCs w:val="28"/>
        </w:rPr>
        <w:t>аналіт</w:t>
      </w:r>
      <w:proofErr w:type="spellEnd"/>
      <w:r w:rsidRPr="002854A7">
        <w:rPr>
          <w:rFonts w:ascii="Times New Roman" w:hAnsi="Times New Roman" w:cs="Times New Roman"/>
          <w:sz w:val="28"/>
          <w:szCs w:val="28"/>
        </w:rPr>
        <w:t xml:space="preserve">. нарисів: переосмислення минулого і бачення </w:t>
      </w:r>
      <w:proofErr w:type="spellStart"/>
      <w:r w:rsidRPr="002854A7">
        <w:rPr>
          <w:rFonts w:ascii="Times New Roman" w:hAnsi="Times New Roman" w:cs="Times New Roman"/>
          <w:sz w:val="28"/>
          <w:szCs w:val="28"/>
        </w:rPr>
        <w:t>повоєн</w:t>
      </w:r>
      <w:proofErr w:type="spellEnd"/>
      <w:r w:rsidRPr="002854A7">
        <w:rPr>
          <w:rFonts w:ascii="Times New Roman" w:hAnsi="Times New Roman" w:cs="Times New Roman"/>
          <w:sz w:val="28"/>
          <w:szCs w:val="28"/>
        </w:rPr>
        <w:t xml:space="preserve">. майбутнього) / Вітольд Павлович Фокін, Володимир Кирилович Черняк, Оксана В’ячеславівна </w:t>
      </w:r>
      <w:proofErr w:type="spellStart"/>
      <w:r w:rsidRPr="002854A7">
        <w:rPr>
          <w:rFonts w:ascii="Times New Roman" w:hAnsi="Times New Roman" w:cs="Times New Roman"/>
          <w:sz w:val="28"/>
          <w:szCs w:val="28"/>
        </w:rPr>
        <w:t>Шинкарюк</w:t>
      </w:r>
      <w:proofErr w:type="spellEnd"/>
      <w:r w:rsidRPr="002854A7">
        <w:rPr>
          <w:rFonts w:ascii="Times New Roman" w:hAnsi="Times New Roman" w:cs="Times New Roman"/>
          <w:sz w:val="28"/>
          <w:szCs w:val="28"/>
        </w:rPr>
        <w:t xml:space="preserve">, Василь </w:t>
      </w:r>
      <w:proofErr w:type="spellStart"/>
      <w:r w:rsidRPr="002854A7">
        <w:rPr>
          <w:rFonts w:ascii="Times New Roman" w:hAnsi="Times New Roman" w:cs="Times New Roman"/>
          <w:sz w:val="28"/>
          <w:szCs w:val="28"/>
        </w:rPr>
        <w:t>Федосійович</w:t>
      </w:r>
      <w:proofErr w:type="spellEnd"/>
      <w:r w:rsidRPr="002854A7">
        <w:rPr>
          <w:rFonts w:ascii="Times New Roman" w:hAnsi="Times New Roman" w:cs="Times New Roman"/>
          <w:sz w:val="28"/>
          <w:szCs w:val="28"/>
        </w:rPr>
        <w:t xml:space="preserve"> </w:t>
      </w:r>
      <w:proofErr w:type="spellStart"/>
      <w:r w:rsidRPr="002854A7">
        <w:rPr>
          <w:rFonts w:ascii="Times New Roman" w:hAnsi="Times New Roman" w:cs="Times New Roman"/>
          <w:sz w:val="28"/>
          <w:szCs w:val="28"/>
        </w:rPr>
        <w:t>Столяров</w:t>
      </w:r>
      <w:proofErr w:type="spellEnd"/>
      <w:r w:rsidRPr="002854A7">
        <w:rPr>
          <w:rFonts w:ascii="Times New Roman" w:hAnsi="Times New Roman" w:cs="Times New Roman"/>
          <w:sz w:val="28"/>
          <w:szCs w:val="28"/>
        </w:rPr>
        <w:t xml:space="preserve">; Акад. </w:t>
      </w:r>
      <w:proofErr w:type="spellStart"/>
      <w:r w:rsidRPr="002854A7">
        <w:rPr>
          <w:rFonts w:ascii="Times New Roman" w:hAnsi="Times New Roman" w:cs="Times New Roman"/>
          <w:sz w:val="28"/>
          <w:szCs w:val="28"/>
        </w:rPr>
        <w:t>екон</w:t>
      </w:r>
      <w:proofErr w:type="spellEnd"/>
      <w:r w:rsidRPr="002854A7">
        <w:rPr>
          <w:rFonts w:ascii="Times New Roman" w:hAnsi="Times New Roman" w:cs="Times New Roman"/>
          <w:sz w:val="28"/>
          <w:szCs w:val="28"/>
        </w:rPr>
        <w:t xml:space="preserve">. наук України, Ін-т </w:t>
      </w:r>
      <w:proofErr w:type="spellStart"/>
      <w:r w:rsidRPr="002854A7">
        <w:rPr>
          <w:rFonts w:ascii="Times New Roman" w:hAnsi="Times New Roman" w:cs="Times New Roman"/>
          <w:sz w:val="28"/>
          <w:szCs w:val="28"/>
        </w:rPr>
        <w:t>фіз</w:t>
      </w:r>
      <w:proofErr w:type="spellEnd"/>
      <w:r w:rsidRPr="002854A7">
        <w:rPr>
          <w:rFonts w:ascii="Times New Roman" w:hAnsi="Times New Roman" w:cs="Times New Roman"/>
          <w:sz w:val="28"/>
          <w:szCs w:val="28"/>
        </w:rPr>
        <w:t xml:space="preserve">. економіки ім. С. А. Подолинського. – Київ : Ін-т </w:t>
      </w:r>
      <w:proofErr w:type="spellStart"/>
      <w:r w:rsidRPr="002854A7">
        <w:rPr>
          <w:rFonts w:ascii="Times New Roman" w:hAnsi="Times New Roman" w:cs="Times New Roman"/>
          <w:sz w:val="28"/>
          <w:szCs w:val="28"/>
        </w:rPr>
        <w:t>фіз</w:t>
      </w:r>
      <w:proofErr w:type="spellEnd"/>
      <w:r w:rsidRPr="002854A7">
        <w:rPr>
          <w:rFonts w:ascii="Times New Roman" w:hAnsi="Times New Roman" w:cs="Times New Roman"/>
          <w:sz w:val="28"/>
          <w:szCs w:val="28"/>
        </w:rPr>
        <w:t>. економіки ім. С. А. Подолинського, 2024. – </w:t>
      </w:r>
      <w:r w:rsidRPr="002854A7">
        <w:rPr>
          <w:rFonts w:ascii="Times New Roman" w:hAnsi="Times New Roman" w:cs="Times New Roman"/>
          <w:b/>
          <w:bCs/>
          <w:sz w:val="28"/>
          <w:szCs w:val="28"/>
        </w:rPr>
        <w:t>Т. 3 : Складові системного планування, бюджетування і управління людським розвитком</w:t>
      </w:r>
      <w:r w:rsidRPr="002854A7">
        <w:rPr>
          <w:rFonts w:ascii="Times New Roman" w:hAnsi="Times New Roman" w:cs="Times New Roman"/>
          <w:sz w:val="28"/>
          <w:szCs w:val="28"/>
        </w:rPr>
        <w:t xml:space="preserve"> / Вітольд Павлович Фокін, Василь </w:t>
      </w:r>
      <w:proofErr w:type="spellStart"/>
      <w:r w:rsidRPr="002854A7">
        <w:rPr>
          <w:rFonts w:ascii="Times New Roman" w:hAnsi="Times New Roman" w:cs="Times New Roman"/>
          <w:sz w:val="28"/>
          <w:szCs w:val="28"/>
        </w:rPr>
        <w:t>Федосійович</w:t>
      </w:r>
      <w:proofErr w:type="spellEnd"/>
      <w:r w:rsidRPr="002854A7">
        <w:rPr>
          <w:rFonts w:ascii="Times New Roman" w:hAnsi="Times New Roman" w:cs="Times New Roman"/>
          <w:sz w:val="28"/>
          <w:szCs w:val="28"/>
        </w:rPr>
        <w:t xml:space="preserve"> </w:t>
      </w:r>
      <w:proofErr w:type="spellStart"/>
      <w:r w:rsidRPr="002854A7">
        <w:rPr>
          <w:rFonts w:ascii="Times New Roman" w:hAnsi="Times New Roman" w:cs="Times New Roman"/>
          <w:sz w:val="28"/>
          <w:szCs w:val="28"/>
        </w:rPr>
        <w:t>Столяров</w:t>
      </w:r>
      <w:proofErr w:type="spellEnd"/>
      <w:r w:rsidRPr="002854A7">
        <w:rPr>
          <w:rFonts w:ascii="Times New Roman" w:hAnsi="Times New Roman" w:cs="Times New Roman"/>
          <w:sz w:val="28"/>
          <w:szCs w:val="28"/>
        </w:rPr>
        <w:t xml:space="preserve">, Оксана В’ячеславівна </w:t>
      </w:r>
      <w:proofErr w:type="spellStart"/>
      <w:r w:rsidRPr="002854A7">
        <w:rPr>
          <w:rFonts w:ascii="Times New Roman" w:hAnsi="Times New Roman" w:cs="Times New Roman"/>
          <w:sz w:val="28"/>
          <w:szCs w:val="28"/>
        </w:rPr>
        <w:t>Шинкарюк</w:t>
      </w:r>
      <w:proofErr w:type="spellEnd"/>
      <w:r w:rsidRPr="002854A7">
        <w:rPr>
          <w:rFonts w:ascii="Times New Roman" w:hAnsi="Times New Roman" w:cs="Times New Roman"/>
          <w:sz w:val="28"/>
          <w:szCs w:val="28"/>
        </w:rPr>
        <w:t xml:space="preserve">, Вікторія Василівна </w:t>
      </w:r>
      <w:proofErr w:type="spellStart"/>
      <w:r w:rsidRPr="002854A7">
        <w:rPr>
          <w:rFonts w:ascii="Times New Roman" w:hAnsi="Times New Roman" w:cs="Times New Roman"/>
          <w:sz w:val="28"/>
          <w:szCs w:val="28"/>
        </w:rPr>
        <w:t>Столярова</w:t>
      </w:r>
      <w:proofErr w:type="spellEnd"/>
      <w:r w:rsidRPr="002854A7">
        <w:rPr>
          <w:rFonts w:ascii="Times New Roman" w:hAnsi="Times New Roman" w:cs="Times New Roman"/>
          <w:sz w:val="28"/>
          <w:szCs w:val="28"/>
        </w:rPr>
        <w:t xml:space="preserve">. – 2025. – 247 с. : </w:t>
      </w:r>
      <w:proofErr w:type="spellStart"/>
      <w:r w:rsidRPr="002854A7">
        <w:rPr>
          <w:rFonts w:ascii="Times New Roman" w:hAnsi="Times New Roman" w:cs="Times New Roman"/>
          <w:sz w:val="28"/>
          <w:szCs w:val="28"/>
        </w:rPr>
        <w:t>іл</w:t>
      </w:r>
      <w:proofErr w:type="spellEnd"/>
      <w:r w:rsidRPr="002854A7">
        <w:rPr>
          <w:rFonts w:ascii="Times New Roman" w:hAnsi="Times New Roman" w:cs="Times New Roman"/>
          <w:sz w:val="28"/>
          <w:szCs w:val="28"/>
        </w:rPr>
        <w:t>., табл. </w:t>
      </w:r>
      <w:r w:rsidRPr="002854A7">
        <w:rPr>
          <w:rFonts w:ascii="Times New Roman" w:hAnsi="Times New Roman" w:cs="Times New Roman"/>
          <w:b/>
          <w:bCs/>
          <w:i/>
          <w:iCs/>
          <w:sz w:val="28"/>
          <w:szCs w:val="28"/>
        </w:rPr>
        <w:t>Шифр зберігання в Бібліотеці: В83527-3</w:t>
      </w:r>
      <w:r w:rsidRPr="002854A7">
        <w:rPr>
          <w:rFonts w:ascii="Times New Roman" w:hAnsi="Times New Roman" w:cs="Times New Roman"/>
          <w:i/>
          <w:iCs/>
          <w:sz w:val="28"/>
          <w:szCs w:val="28"/>
        </w:rPr>
        <w:t> Зі змісту:</w:t>
      </w:r>
      <w:r w:rsidRPr="002854A7">
        <w:rPr>
          <w:rFonts w:ascii="Times New Roman" w:hAnsi="Times New Roman" w:cs="Times New Roman"/>
          <w:sz w:val="28"/>
          <w:szCs w:val="28"/>
        </w:rPr>
        <w:t> </w:t>
      </w:r>
      <w:r w:rsidRPr="002854A7">
        <w:rPr>
          <w:rFonts w:ascii="Times New Roman" w:hAnsi="Times New Roman" w:cs="Times New Roman"/>
          <w:i/>
          <w:iCs/>
          <w:sz w:val="28"/>
          <w:szCs w:val="28"/>
        </w:rPr>
        <w:t xml:space="preserve"> Системне стратегічне планування і бюджетування </w:t>
      </w:r>
      <w:proofErr w:type="spellStart"/>
      <w:r w:rsidRPr="002854A7">
        <w:rPr>
          <w:rFonts w:ascii="Times New Roman" w:hAnsi="Times New Roman" w:cs="Times New Roman"/>
          <w:i/>
          <w:iCs/>
          <w:sz w:val="28"/>
          <w:szCs w:val="28"/>
        </w:rPr>
        <w:t>людиноцентриського</w:t>
      </w:r>
      <w:proofErr w:type="spellEnd"/>
      <w:r w:rsidRPr="002854A7">
        <w:rPr>
          <w:rFonts w:ascii="Times New Roman" w:hAnsi="Times New Roman" w:cs="Times New Roman"/>
          <w:i/>
          <w:iCs/>
          <w:sz w:val="28"/>
          <w:szCs w:val="28"/>
        </w:rPr>
        <w:t xml:space="preserve"> соціально-економічного </w:t>
      </w:r>
      <w:r w:rsidRPr="002854A7">
        <w:rPr>
          <w:rFonts w:ascii="Times New Roman" w:hAnsi="Times New Roman" w:cs="Times New Roman"/>
          <w:i/>
          <w:iCs/>
          <w:sz w:val="28"/>
          <w:szCs w:val="28"/>
        </w:rPr>
        <w:lastRenderedPageBreak/>
        <w:t>розвитку держави і регіонів (інституалізація бюджетного федералізму унітарної держави) / В.</w:t>
      </w:r>
      <w:r>
        <w:rPr>
          <w:rFonts w:ascii="Times New Roman" w:hAnsi="Times New Roman" w:cs="Times New Roman"/>
          <w:i/>
          <w:iCs/>
          <w:sz w:val="28"/>
          <w:szCs w:val="28"/>
        </w:rPr>
        <w:t> </w:t>
      </w:r>
      <w:r w:rsidRPr="002854A7">
        <w:rPr>
          <w:rFonts w:ascii="Times New Roman" w:hAnsi="Times New Roman" w:cs="Times New Roman"/>
          <w:i/>
          <w:iCs/>
          <w:sz w:val="28"/>
          <w:szCs w:val="28"/>
        </w:rPr>
        <w:t>В.</w:t>
      </w:r>
      <w:r>
        <w:rPr>
          <w:rFonts w:ascii="Times New Roman" w:hAnsi="Times New Roman" w:cs="Times New Roman"/>
          <w:i/>
          <w:iCs/>
          <w:sz w:val="28"/>
          <w:szCs w:val="28"/>
        </w:rPr>
        <w:t> </w:t>
      </w:r>
      <w:proofErr w:type="spellStart"/>
      <w:r w:rsidRPr="002854A7">
        <w:rPr>
          <w:rFonts w:ascii="Times New Roman" w:hAnsi="Times New Roman" w:cs="Times New Roman"/>
          <w:i/>
          <w:iCs/>
          <w:sz w:val="28"/>
          <w:szCs w:val="28"/>
        </w:rPr>
        <w:t>Столярова</w:t>
      </w:r>
      <w:proofErr w:type="spellEnd"/>
      <w:r w:rsidRPr="002854A7">
        <w:rPr>
          <w:rFonts w:ascii="Times New Roman" w:hAnsi="Times New Roman" w:cs="Times New Roman"/>
          <w:i/>
          <w:iCs/>
          <w:sz w:val="28"/>
          <w:szCs w:val="28"/>
        </w:rPr>
        <w:t>. – С. 88-106; Проблеми вдосконалення нормативно-правового забезпечення формування місцевих бюджетів в умовах децентралізації / О.</w:t>
      </w:r>
      <w:r>
        <w:rPr>
          <w:rFonts w:ascii="Times New Roman" w:hAnsi="Times New Roman" w:cs="Times New Roman"/>
          <w:i/>
          <w:iCs/>
          <w:sz w:val="28"/>
          <w:szCs w:val="28"/>
        </w:rPr>
        <w:t> </w:t>
      </w:r>
      <w:proofErr w:type="spellStart"/>
      <w:r w:rsidRPr="002854A7">
        <w:rPr>
          <w:rFonts w:ascii="Times New Roman" w:hAnsi="Times New Roman" w:cs="Times New Roman"/>
          <w:i/>
          <w:iCs/>
          <w:sz w:val="28"/>
          <w:szCs w:val="28"/>
        </w:rPr>
        <w:t>Шинкарюк</w:t>
      </w:r>
      <w:proofErr w:type="spellEnd"/>
      <w:r w:rsidRPr="002854A7">
        <w:rPr>
          <w:rFonts w:ascii="Times New Roman" w:hAnsi="Times New Roman" w:cs="Times New Roman"/>
          <w:i/>
          <w:iCs/>
          <w:sz w:val="28"/>
          <w:szCs w:val="28"/>
        </w:rPr>
        <w:t xml:space="preserve">, О. </w:t>
      </w:r>
      <w:proofErr w:type="spellStart"/>
      <w:r w:rsidRPr="002854A7">
        <w:rPr>
          <w:rFonts w:ascii="Times New Roman" w:hAnsi="Times New Roman" w:cs="Times New Roman"/>
          <w:i/>
          <w:iCs/>
          <w:sz w:val="28"/>
          <w:szCs w:val="28"/>
        </w:rPr>
        <w:t>Кушлак</w:t>
      </w:r>
      <w:proofErr w:type="spellEnd"/>
      <w:r w:rsidRPr="002854A7">
        <w:rPr>
          <w:rFonts w:ascii="Times New Roman" w:hAnsi="Times New Roman" w:cs="Times New Roman"/>
          <w:i/>
          <w:iCs/>
          <w:sz w:val="28"/>
          <w:szCs w:val="28"/>
        </w:rPr>
        <w:t xml:space="preserve">. – С. 225-231; Оцінки міжнародного досвіду формування та використання міжбюджетних трансфертів (у контексті побудови системи державного управління регіональним людським розвитком) / О. В. </w:t>
      </w:r>
      <w:proofErr w:type="spellStart"/>
      <w:r w:rsidRPr="002854A7">
        <w:rPr>
          <w:rFonts w:ascii="Times New Roman" w:hAnsi="Times New Roman" w:cs="Times New Roman"/>
          <w:i/>
          <w:iCs/>
          <w:sz w:val="28"/>
          <w:szCs w:val="28"/>
        </w:rPr>
        <w:t>Шинкарюк</w:t>
      </w:r>
      <w:proofErr w:type="spellEnd"/>
      <w:r w:rsidRPr="002854A7">
        <w:rPr>
          <w:rFonts w:ascii="Times New Roman" w:hAnsi="Times New Roman" w:cs="Times New Roman"/>
          <w:i/>
          <w:iCs/>
          <w:sz w:val="28"/>
          <w:szCs w:val="28"/>
        </w:rPr>
        <w:t xml:space="preserve">, О. І. </w:t>
      </w:r>
      <w:proofErr w:type="spellStart"/>
      <w:r w:rsidRPr="002854A7">
        <w:rPr>
          <w:rFonts w:ascii="Times New Roman" w:hAnsi="Times New Roman" w:cs="Times New Roman"/>
          <w:i/>
          <w:iCs/>
          <w:sz w:val="28"/>
          <w:szCs w:val="28"/>
        </w:rPr>
        <w:t>Кушлак</w:t>
      </w:r>
      <w:proofErr w:type="spellEnd"/>
      <w:r w:rsidRPr="002854A7">
        <w:rPr>
          <w:rFonts w:ascii="Times New Roman" w:hAnsi="Times New Roman" w:cs="Times New Roman"/>
          <w:i/>
          <w:iCs/>
          <w:sz w:val="28"/>
          <w:szCs w:val="28"/>
        </w:rPr>
        <w:t xml:space="preserve">. – С. 232-238; Формування нової моделі фінансового забезпечення місцевих бюджетів / В. Ф. </w:t>
      </w:r>
      <w:proofErr w:type="spellStart"/>
      <w:r w:rsidRPr="002854A7">
        <w:rPr>
          <w:rFonts w:ascii="Times New Roman" w:hAnsi="Times New Roman" w:cs="Times New Roman"/>
          <w:i/>
          <w:iCs/>
          <w:sz w:val="28"/>
          <w:szCs w:val="28"/>
        </w:rPr>
        <w:t>Столяров</w:t>
      </w:r>
      <w:proofErr w:type="spellEnd"/>
      <w:r w:rsidRPr="002854A7">
        <w:rPr>
          <w:rFonts w:ascii="Times New Roman" w:hAnsi="Times New Roman" w:cs="Times New Roman"/>
          <w:i/>
          <w:iCs/>
          <w:sz w:val="28"/>
          <w:szCs w:val="28"/>
        </w:rPr>
        <w:t>, Т.</w:t>
      </w:r>
      <w:r>
        <w:rPr>
          <w:rFonts w:ascii="Times New Roman" w:hAnsi="Times New Roman" w:cs="Times New Roman"/>
          <w:i/>
          <w:iCs/>
          <w:sz w:val="28"/>
          <w:szCs w:val="28"/>
        </w:rPr>
        <w:t> </w:t>
      </w:r>
      <w:r w:rsidRPr="002854A7">
        <w:rPr>
          <w:rFonts w:ascii="Times New Roman" w:hAnsi="Times New Roman" w:cs="Times New Roman"/>
          <w:i/>
          <w:iCs/>
          <w:sz w:val="28"/>
          <w:szCs w:val="28"/>
        </w:rPr>
        <w:t>В.</w:t>
      </w:r>
      <w:r>
        <w:rPr>
          <w:rFonts w:ascii="Times New Roman" w:hAnsi="Times New Roman" w:cs="Times New Roman"/>
          <w:i/>
          <w:iCs/>
          <w:sz w:val="28"/>
          <w:szCs w:val="28"/>
        </w:rPr>
        <w:t> </w:t>
      </w:r>
      <w:r w:rsidRPr="002854A7">
        <w:rPr>
          <w:rFonts w:ascii="Times New Roman" w:hAnsi="Times New Roman" w:cs="Times New Roman"/>
          <w:i/>
          <w:iCs/>
          <w:sz w:val="28"/>
          <w:szCs w:val="28"/>
        </w:rPr>
        <w:t xml:space="preserve">Овчаренко, А. І. </w:t>
      </w:r>
      <w:proofErr w:type="spellStart"/>
      <w:r w:rsidRPr="002854A7">
        <w:rPr>
          <w:rFonts w:ascii="Times New Roman" w:hAnsi="Times New Roman" w:cs="Times New Roman"/>
          <w:i/>
          <w:iCs/>
          <w:sz w:val="28"/>
          <w:szCs w:val="28"/>
        </w:rPr>
        <w:t>Кушлак</w:t>
      </w:r>
      <w:proofErr w:type="spellEnd"/>
      <w:r w:rsidRPr="002854A7">
        <w:rPr>
          <w:rFonts w:ascii="Times New Roman" w:hAnsi="Times New Roman" w:cs="Times New Roman"/>
          <w:i/>
          <w:iCs/>
          <w:sz w:val="28"/>
          <w:szCs w:val="28"/>
        </w:rPr>
        <w:t>, В</w:t>
      </w:r>
      <w:r>
        <w:rPr>
          <w:rFonts w:ascii="Times New Roman" w:hAnsi="Times New Roman" w:cs="Times New Roman"/>
          <w:i/>
          <w:iCs/>
          <w:sz w:val="28"/>
          <w:szCs w:val="28"/>
        </w:rPr>
        <w:t xml:space="preserve">. В. </w:t>
      </w:r>
      <w:proofErr w:type="spellStart"/>
      <w:r>
        <w:rPr>
          <w:rFonts w:ascii="Times New Roman" w:hAnsi="Times New Roman" w:cs="Times New Roman"/>
          <w:i/>
          <w:iCs/>
          <w:sz w:val="28"/>
          <w:szCs w:val="28"/>
        </w:rPr>
        <w:t>Столярова</w:t>
      </w:r>
      <w:proofErr w:type="spellEnd"/>
      <w:r>
        <w:rPr>
          <w:rFonts w:ascii="Times New Roman" w:hAnsi="Times New Roman" w:cs="Times New Roman"/>
          <w:i/>
          <w:iCs/>
          <w:sz w:val="28"/>
          <w:szCs w:val="28"/>
        </w:rPr>
        <w:t xml:space="preserve">. – С. 239-247. </w:t>
      </w:r>
      <w:r>
        <w:rPr>
          <w:rFonts w:ascii="Times New Roman" w:hAnsi="Times New Roman" w:cs="Times New Roman"/>
          <w:sz w:val="28"/>
          <w:szCs w:val="28"/>
        </w:rPr>
        <w:t xml:space="preserve">Текст: </w:t>
      </w:r>
      <w:hyperlink r:id="rId38" w:tgtFrame="_blank" w:history="1">
        <w:r w:rsidRPr="002854A7">
          <w:rPr>
            <w:rStyle w:val="a4"/>
            <w:rFonts w:ascii="Times New Roman" w:hAnsi="Times New Roman" w:cs="Times New Roman"/>
            <w:sz w:val="28"/>
            <w:szCs w:val="28"/>
          </w:rPr>
          <w:t>http://www.aenu.org/download/monographs/Zbirnyk_Vol3_2025.pdf</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854A7">
        <w:rPr>
          <w:rFonts w:ascii="Times New Roman" w:hAnsi="Times New Roman" w:cs="Times New Roman"/>
          <w:b/>
          <w:bCs/>
          <w:sz w:val="28"/>
          <w:szCs w:val="28"/>
        </w:rPr>
        <w:t>Фурашев</w:t>
      </w:r>
      <w:proofErr w:type="spellEnd"/>
      <w:r w:rsidRPr="002854A7">
        <w:rPr>
          <w:rFonts w:ascii="Times New Roman" w:hAnsi="Times New Roman" w:cs="Times New Roman"/>
          <w:b/>
          <w:bCs/>
          <w:sz w:val="28"/>
          <w:szCs w:val="28"/>
        </w:rPr>
        <w:t> В. М.</w:t>
      </w:r>
      <w:r w:rsidRPr="002854A7">
        <w:rPr>
          <w:rFonts w:ascii="Times New Roman" w:hAnsi="Times New Roman" w:cs="Times New Roman"/>
          <w:sz w:val="28"/>
          <w:szCs w:val="28"/>
        </w:rPr>
        <w:t> </w:t>
      </w:r>
      <w:r w:rsidRPr="002854A7">
        <w:rPr>
          <w:rFonts w:ascii="Times New Roman" w:hAnsi="Times New Roman" w:cs="Times New Roman"/>
          <w:b/>
          <w:bCs/>
          <w:sz w:val="28"/>
          <w:szCs w:val="28"/>
        </w:rPr>
        <w:t>Контроль громадянського суспільства за</w:t>
      </w:r>
      <w:r>
        <w:rPr>
          <w:rFonts w:ascii="Times New Roman" w:hAnsi="Times New Roman" w:cs="Times New Roman"/>
          <w:b/>
          <w:bCs/>
          <w:sz w:val="28"/>
          <w:szCs w:val="28"/>
        </w:rPr>
        <w:t xml:space="preserve"> </w:t>
      </w:r>
      <w:r w:rsidRPr="002854A7">
        <w:rPr>
          <w:rFonts w:ascii="Times New Roman" w:hAnsi="Times New Roman" w:cs="Times New Roman"/>
          <w:b/>
          <w:bCs/>
          <w:sz w:val="28"/>
          <w:szCs w:val="28"/>
        </w:rPr>
        <w:t>діяльністю публічної влади </w:t>
      </w:r>
      <w:r w:rsidRPr="002854A7">
        <w:rPr>
          <w:rFonts w:ascii="Times New Roman" w:hAnsi="Times New Roman" w:cs="Times New Roman"/>
          <w:sz w:val="28"/>
          <w:szCs w:val="28"/>
        </w:rPr>
        <w:t xml:space="preserve">[Електронний ресурс] / В. М. </w:t>
      </w:r>
      <w:proofErr w:type="spellStart"/>
      <w:r w:rsidRPr="002854A7">
        <w:rPr>
          <w:rFonts w:ascii="Times New Roman" w:hAnsi="Times New Roman" w:cs="Times New Roman"/>
          <w:sz w:val="28"/>
          <w:szCs w:val="28"/>
        </w:rPr>
        <w:t>Фурашев</w:t>
      </w:r>
      <w:proofErr w:type="spellEnd"/>
      <w:r w:rsidRPr="002854A7">
        <w:rPr>
          <w:rFonts w:ascii="Times New Roman" w:hAnsi="Times New Roman" w:cs="Times New Roman"/>
          <w:sz w:val="28"/>
          <w:szCs w:val="28"/>
        </w:rPr>
        <w:t>, І.</w:t>
      </w:r>
      <w:r>
        <w:rPr>
          <w:rFonts w:ascii="Times New Roman" w:hAnsi="Times New Roman" w:cs="Times New Roman"/>
          <w:sz w:val="28"/>
          <w:szCs w:val="28"/>
        </w:rPr>
        <w:t> </w:t>
      </w:r>
      <w:r w:rsidRPr="002854A7">
        <w:rPr>
          <w:rFonts w:ascii="Times New Roman" w:hAnsi="Times New Roman" w:cs="Times New Roman"/>
          <w:sz w:val="28"/>
          <w:szCs w:val="28"/>
        </w:rPr>
        <w:t>Ф.</w:t>
      </w:r>
      <w:r>
        <w:rPr>
          <w:rFonts w:ascii="Times New Roman" w:hAnsi="Times New Roman" w:cs="Times New Roman"/>
          <w:sz w:val="28"/>
          <w:szCs w:val="28"/>
        </w:rPr>
        <w:t> </w:t>
      </w:r>
      <w:r w:rsidRPr="002854A7">
        <w:rPr>
          <w:rFonts w:ascii="Times New Roman" w:hAnsi="Times New Roman" w:cs="Times New Roman"/>
          <w:sz w:val="28"/>
          <w:szCs w:val="28"/>
        </w:rPr>
        <w:t>Корж // Інформація і право. – 2025. – № 2 (53). – С. 23-33. </w:t>
      </w:r>
      <w:r w:rsidRPr="002854A7">
        <w:rPr>
          <w:rFonts w:ascii="Times New Roman" w:hAnsi="Times New Roman" w:cs="Times New Roman"/>
          <w:i/>
          <w:iCs/>
          <w:sz w:val="28"/>
          <w:szCs w:val="28"/>
        </w:rPr>
        <w:t xml:space="preserve">Надано авторське визначення «громадського контролю» як діяльності </w:t>
      </w:r>
      <w:proofErr w:type="spellStart"/>
      <w:r w:rsidRPr="002854A7">
        <w:rPr>
          <w:rFonts w:ascii="Times New Roman" w:hAnsi="Times New Roman" w:cs="Times New Roman"/>
          <w:i/>
          <w:iCs/>
          <w:sz w:val="28"/>
          <w:szCs w:val="28"/>
        </w:rPr>
        <w:t>самоорганізованого</w:t>
      </w:r>
      <w:proofErr w:type="spellEnd"/>
      <w:r w:rsidRPr="002854A7">
        <w:rPr>
          <w:rFonts w:ascii="Times New Roman" w:hAnsi="Times New Roman" w:cs="Times New Roman"/>
          <w:i/>
          <w:iCs/>
          <w:sz w:val="28"/>
          <w:szCs w:val="28"/>
        </w:rPr>
        <w:t xml:space="preserve"> суспільства (його інституцій) та окремих громадян щодо виявлення недоліків у діяльності органів публічної влади, їх посадових і службових осіб, з подальшим впливом громадськості на них з метою усунення виявлених недоліків і сприяння підвищенню ефективності подальшої їхньої діяльності, порушення питання щодо притягнення осіб, які допустили правопорушення, до юридичної відповідальності. Констатовано, що відсутність єдиного законодавчого </w:t>
      </w:r>
      <w:proofErr w:type="spellStart"/>
      <w:r w:rsidRPr="002854A7">
        <w:rPr>
          <w:rFonts w:ascii="Times New Roman" w:hAnsi="Times New Roman" w:cs="Times New Roman"/>
          <w:i/>
          <w:iCs/>
          <w:sz w:val="28"/>
          <w:szCs w:val="28"/>
        </w:rPr>
        <w:t>акта</w:t>
      </w:r>
      <w:proofErr w:type="spellEnd"/>
      <w:r w:rsidRPr="002854A7">
        <w:rPr>
          <w:rFonts w:ascii="Times New Roman" w:hAnsi="Times New Roman" w:cs="Times New Roman"/>
          <w:i/>
          <w:iCs/>
          <w:sz w:val="28"/>
          <w:szCs w:val="28"/>
        </w:rPr>
        <w:t>, яким би визначався механізм реалізації права народу контролювати діяльність усіх гілок публічної влади, створює перешкоди для кожного громадянина вимагати від органів публічної влади, їх посадових і службових осіб належного виконання Конституції та законів України, нерідко породжує на державному або регіональному рівні громадянські конфлікти і протистояння. Запропоновано примірний зміст такого закону, а також приклади здійснюваного такого контролю в окремих країнах Європейського Союзу (ЄС).</w:t>
      </w:r>
      <w:r w:rsidRPr="002854A7">
        <w:rPr>
          <w:rFonts w:ascii="Times New Roman" w:hAnsi="Times New Roman" w:cs="Times New Roman"/>
          <w:sz w:val="28"/>
          <w:szCs w:val="28"/>
        </w:rPr>
        <w:t> Текст: </w:t>
      </w:r>
      <w:hyperlink r:id="rId39" w:tgtFrame="_blank" w:history="1">
        <w:r w:rsidRPr="002854A7">
          <w:rPr>
            <w:rStyle w:val="a4"/>
            <w:rFonts w:ascii="Times New Roman" w:hAnsi="Times New Roman" w:cs="Times New Roman"/>
            <w:sz w:val="28"/>
            <w:szCs w:val="28"/>
          </w:rPr>
          <w:t>http://il.ippi.org.ua/article/view/334022</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854A7">
        <w:rPr>
          <w:rFonts w:ascii="Times New Roman" w:hAnsi="Times New Roman" w:cs="Times New Roman"/>
          <w:b/>
          <w:bCs/>
          <w:sz w:val="28"/>
          <w:szCs w:val="28"/>
        </w:rPr>
        <w:t>Хаджирадєва</w:t>
      </w:r>
      <w:proofErr w:type="spellEnd"/>
      <w:r w:rsidRPr="002854A7">
        <w:rPr>
          <w:rFonts w:ascii="Times New Roman" w:hAnsi="Times New Roman" w:cs="Times New Roman"/>
          <w:b/>
          <w:bCs/>
          <w:sz w:val="28"/>
          <w:szCs w:val="28"/>
        </w:rPr>
        <w:t xml:space="preserve"> В. Бюджет в умовах війни: стратегія, виживання чи латання дірок</w:t>
      </w:r>
      <w:r w:rsidRPr="002854A7">
        <w:rPr>
          <w:rFonts w:ascii="Times New Roman" w:hAnsi="Times New Roman" w:cs="Times New Roman"/>
          <w:sz w:val="28"/>
          <w:szCs w:val="28"/>
        </w:rPr>
        <w:t xml:space="preserve"> [Електронний ресурс] / Вікторія </w:t>
      </w:r>
      <w:proofErr w:type="spellStart"/>
      <w:r w:rsidRPr="002854A7">
        <w:rPr>
          <w:rFonts w:ascii="Times New Roman" w:hAnsi="Times New Roman" w:cs="Times New Roman"/>
          <w:sz w:val="28"/>
          <w:szCs w:val="28"/>
        </w:rPr>
        <w:t>Хаджирадєва</w:t>
      </w:r>
      <w:proofErr w:type="spellEnd"/>
      <w:r w:rsidRPr="002854A7">
        <w:rPr>
          <w:rFonts w:ascii="Times New Roman" w:hAnsi="Times New Roman" w:cs="Times New Roman"/>
          <w:sz w:val="28"/>
          <w:szCs w:val="28"/>
        </w:rPr>
        <w:t xml:space="preserve"> // Korrespondent.net : [</w:t>
      </w:r>
      <w:proofErr w:type="spellStart"/>
      <w:r w:rsidRPr="002854A7">
        <w:rPr>
          <w:rFonts w:ascii="Times New Roman" w:hAnsi="Times New Roman" w:cs="Times New Roman"/>
          <w:sz w:val="28"/>
          <w:szCs w:val="28"/>
        </w:rPr>
        <w:t>вебсайт</w:t>
      </w:r>
      <w:proofErr w:type="spellEnd"/>
      <w:r w:rsidRPr="002854A7">
        <w:rPr>
          <w:rFonts w:ascii="Times New Roman" w:hAnsi="Times New Roman" w:cs="Times New Roman"/>
          <w:sz w:val="28"/>
          <w:szCs w:val="28"/>
        </w:rPr>
        <w:t>]. – 2025. – 16 верес. — Електрон. дані. </w:t>
      </w:r>
      <w:r w:rsidRPr="002854A7">
        <w:rPr>
          <w:rFonts w:ascii="Times New Roman" w:hAnsi="Times New Roman" w:cs="Times New Roman"/>
          <w:i/>
          <w:iCs/>
          <w:sz w:val="28"/>
          <w:szCs w:val="28"/>
        </w:rPr>
        <w:t xml:space="preserve">Розглянуто </w:t>
      </w:r>
      <w:r w:rsidRPr="002854A7">
        <w:rPr>
          <w:rFonts w:ascii="Times New Roman" w:hAnsi="Times New Roman" w:cs="Times New Roman"/>
          <w:i/>
          <w:iCs/>
          <w:sz w:val="28"/>
          <w:szCs w:val="28"/>
        </w:rPr>
        <w:lastRenderedPageBreak/>
        <w:t xml:space="preserve">основні показники </w:t>
      </w:r>
      <w:proofErr w:type="spellStart"/>
      <w:r w:rsidRPr="002854A7">
        <w:rPr>
          <w:rFonts w:ascii="Times New Roman" w:hAnsi="Times New Roman" w:cs="Times New Roman"/>
          <w:i/>
          <w:iCs/>
          <w:sz w:val="28"/>
          <w:szCs w:val="28"/>
        </w:rPr>
        <w:t>проєкту</w:t>
      </w:r>
      <w:proofErr w:type="spellEnd"/>
      <w:r w:rsidRPr="002854A7">
        <w:rPr>
          <w:rFonts w:ascii="Times New Roman" w:hAnsi="Times New Roman" w:cs="Times New Roman"/>
          <w:i/>
          <w:iCs/>
          <w:sz w:val="28"/>
          <w:szCs w:val="28"/>
        </w:rPr>
        <w:t xml:space="preserve"> державного бюджету на 2026 р., який 15.09.2025 уряд схвалив і зареєстрував у парламенті. Вказано, що головним пріоритетом документа залишається сектор безпеки та оборони, на який передбачено </w:t>
      </w:r>
      <w:r>
        <w:rPr>
          <w:rFonts w:ascii="Times New Roman" w:hAnsi="Times New Roman" w:cs="Times New Roman"/>
          <w:i/>
          <w:iCs/>
          <w:sz w:val="28"/>
          <w:szCs w:val="28"/>
        </w:rPr>
        <w:br/>
      </w:r>
      <w:r w:rsidRPr="002854A7">
        <w:rPr>
          <w:rFonts w:ascii="Times New Roman" w:hAnsi="Times New Roman" w:cs="Times New Roman"/>
          <w:i/>
          <w:iCs/>
          <w:sz w:val="28"/>
          <w:szCs w:val="28"/>
        </w:rPr>
        <w:t xml:space="preserve">2,8 трлн грн (27,2% ВВП) – щонайменше 44,3 млрд грн спрямують на виробництво українських боєприпасів, ракет, ППО, авіаційної та бронетехніки. Як зазначила </w:t>
      </w:r>
      <w:proofErr w:type="spellStart"/>
      <w:r w:rsidRPr="002854A7">
        <w:rPr>
          <w:rFonts w:ascii="Times New Roman" w:hAnsi="Times New Roman" w:cs="Times New Roman"/>
          <w:i/>
          <w:iCs/>
          <w:sz w:val="28"/>
          <w:szCs w:val="28"/>
        </w:rPr>
        <w:t>Премʼєр-міністерка</w:t>
      </w:r>
      <w:proofErr w:type="spellEnd"/>
      <w:r w:rsidRPr="002854A7">
        <w:rPr>
          <w:rFonts w:ascii="Times New Roman" w:hAnsi="Times New Roman" w:cs="Times New Roman"/>
          <w:i/>
          <w:iCs/>
          <w:sz w:val="28"/>
          <w:szCs w:val="28"/>
        </w:rPr>
        <w:t xml:space="preserve"> України Юлія Свириденко, всі власні надходження і запозичення уряд спрямовує на Сили оборони – грошове забезпечення військових і підтримку їхніх родин, посилення ППО, розробку та виготовлення власної зброї, в тому числі </w:t>
      </w:r>
      <w:proofErr w:type="spellStart"/>
      <w:r w:rsidRPr="002854A7">
        <w:rPr>
          <w:rFonts w:ascii="Times New Roman" w:hAnsi="Times New Roman" w:cs="Times New Roman"/>
          <w:i/>
          <w:iCs/>
          <w:sz w:val="28"/>
          <w:szCs w:val="28"/>
        </w:rPr>
        <w:t>дронів</w:t>
      </w:r>
      <w:proofErr w:type="spellEnd"/>
      <w:r w:rsidRPr="002854A7">
        <w:rPr>
          <w:rFonts w:ascii="Times New Roman" w:hAnsi="Times New Roman" w:cs="Times New Roman"/>
          <w:i/>
          <w:iCs/>
          <w:sz w:val="28"/>
          <w:szCs w:val="28"/>
        </w:rPr>
        <w:t xml:space="preserve">. Вказано, що обговорюючи </w:t>
      </w:r>
      <w:proofErr w:type="spellStart"/>
      <w:r w:rsidRPr="002854A7">
        <w:rPr>
          <w:rFonts w:ascii="Times New Roman" w:hAnsi="Times New Roman" w:cs="Times New Roman"/>
          <w:i/>
          <w:iCs/>
          <w:sz w:val="28"/>
          <w:szCs w:val="28"/>
        </w:rPr>
        <w:t>проєкт</w:t>
      </w:r>
      <w:proofErr w:type="spellEnd"/>
      <w:r w:rsidRPr="002854A7">
        <w:rPr>
          <w:rFonts w:ascii="Times New Roman" w:hAnsi="Times New Roman" w:cs="Times New Roman"/>
          <w:i/>
          <w:iCs/>
          <w:sz w:val="28"/>
          <w:szCs w:val="28"/>
        </w:rPr>
        <w:t xml:space="preserve"> бюджету народні депутати: підтримали оборонний акцент, наголосивши на необхідності прозорого розподілу коштів, особливо у сфері </w:t>
      </w:r>
      <w:proofErr w:type="spellStart"/>
      <w:r w:rsidRPr="002854A7">
        <w:rPr>
          <w:rFonts w:ascii="Times New Roman" w:hAnsi="Times New Roman" w:cs="Times New Roman"/>
          <w:i/>
          <w:iCs/>
          <w:sz w:val="28"/>
          <w:szCs w:val="28"/>
        </w:rPr>
        <w:t>закупівель</w:t>
      </w:r>
      <w:proofErr w:type="spellEnd"/>
      <w:r w:rsidRPr="002854A7">
        <w:rPr>
          <w:rFonts w:ascii="Times New Roman" w:hAnsi="Times New Roman" w:cs="Times New Roman"/>
          <w:i/>
          <w:iCs/>
          <w:sz w:val="28"/>
          <w:szCs w:val="28"/>
        </w:rPr>
        <w:t xml:space="preserve"> і виробництва озброєння; позитивно оцінили запуск нових програм у соціальному блоці бюджету –  одноразову виплату при народженні дитини</w:t>
      </w:r>
      <w:r>
        <w:rPr>
          <w:rFonts w:ascii="Times New Roman" w:hAnsi="Times New Roman" w:cs="Times New Roman"/>
          <w:i/>
          <w:iCs/>
          <w:sz w:val="28"/>
          <w:szCs w:val="28"/>
        </w:rPr>
        <w:br/>
      </w:r>
      <w:r w:rsidRPr="002854A7">
        <w:rPr>
          <w:rFonts w:ascii="Times New Roman" w:hAnsi="Times New Roman" w:cs="Times New Roman"/>
          <w:i/>
          <w:iCs/>
          <w:sz w:val="28"/>
          <w:szCs w:val="28"/>
        </w:rPr>
        <w:t xml:space="preserve"> (50 тис. грн), щомісячну допомогу для дітей 1 – 3 років у межах «</w:t>
      </w:r>
      <w:proofErr w:type="spellStart"/>
      <w:r w:rsidRPr="002854A7">
        <w:rPr>
          <w:rFonts w:ascii="Times New Roman" w:hAnsi="Times New Roman" w:cs="Times New Roman"/>
          <w:i/>
          <w:iCs/>
          <w:sz w:val="28"/>
          <w:szCs w:val="28"/>
        </w:rPr>
        <w:t>єЯсла</w:t>
      </w:r>
      <w:proofErr w:type="spellEnd"/>
      <w:r w:rsidRPr="002854A7">
        <w:rPr>
          <w:rFonts w:ascii="Times New Roman" w:hAnsi="Times New Roman" w:cs="Times New Roman"/>
          <w:i/>
          <w:iCs/>
          <w:sz w:val="28"/>
          <w:szCs w:val="28"/>
        </w:rPr>
        <w:t xml:space="preserve">» </w:t>
      </w:r>
      <w:r>
        <w:rPr>
          <w:rFonts w:ascii="Times New Roman" w:hAnsi="Times New Roman" w:cs="Times New Roman"/>
          <w:i/>
          <w:iCs/>
          <w:sz w:val="28"/>
          <w:szCs w:val="28"/>
        </w:rPr>
        <w:br/>
      </w:r>
      <w:r w:rsidRPr="002854A7">
        <w:rPr>
          <w:rFonts w:ascii="Times New Roman" w:hAnsi="Times New Roman" w:cs="Times New Roman"/>
          <w:i/>
          <w:iCs/>
          <w:sz w:val="28"/>
          <w:szCs w:val="28"/>
        </w:rPr>
        <w:t>(7 тис. грн), компенсації для ВПО та ветеранів; звернули увагу на потребу посилити підтримку регіонів, особливо прифронтових, де інфраструктура та медичні заклади працюють на межі; схвалили освітній і медичний блоки</w:t>
      </w:r>
      <w:r w:rsidRPr="002854A7">
        <w:rPr>
          <w:rFonts w:ascii="Times New Roman" w:hAnsi="Times New Roman" w:cs="Times New Roman"/>
          <w:sz w:val="28"/>
          <w:szCs w:val="28"/>
        </w:rPr>
        <w:t>. Текст: </w:t>
      </w:r>
      <w:hyperlink r:id="rId40" w:tgtFrame="_blank" w:history="1">
        <w:r w:rsidRPr="002854A7">
          <w:rPr>
            <w:rStyle w:val="a4"/>
            <w:rFonts w:ascii="Times New Roman" w:hAnsi="Times New Roman" w:cs="Times New Roman"/>
            <w:sz w:val="28"/>
            <w:szCs w:val="28"/>
          </w:rPr>
          <w:t>https://ua.korrespondent.net/articles/4816398-buidzhet-v-umovakh-viiny-stratehiia-vyzhyvannia-chy-latannia-dirok</w:t>
        </w:r>
      </w:hyperlink>
    </w:p>
    <w:p w:rsidR="0060360F" w:rsidRPr="002854A7" w:rsidRDefault="0060360F" w:rsidP="0060360F">
      <w:pPr>
        <w:pStyle w:val="a5"/>
        <w:numPr>
          <w:ilvl w:val="0"/>
          <w:numId w:val="1"/>
        </w:numPr>
        <w:spacing w:before="120" w:after="0" w:line="360" w:lineRule="auto"/>
        <w:ind w:left="0" w:firstLine="567"/>
        <w:jc w:val="both"/>
        <w:rPr>
          <w:rFonts w:ascii="Times New Roman" w:eastAsia="Times New Roman" w:hAnsi="Times New Roman" w:cs="Times New Roman"/>
          <w:sz w:val="28"/>
          <w:szCs w:val="28"/>
          <w:lang w:eastAsia="uk-UA"/>
        </w:rPr>
      </w:pPr>
      <w:r w:rsidRPr="002854A7">
        <w:rPr>
          <w:rFonts w:ascii="Times New Roman" w:eastAsia="Times New Roman" w:hAnsi="Times New Roman" w:cs="Times New Roman"/>
          <w:b/>
          <w:bCs/>
          <w:sz w:val="28"/>
          <w:szCs w:val="28"/>
          <w:lang w:eastAsia="uk-UA"/>
        </w:rPr>
        <w:t>Шевчук І.</w:t>
      </w:r>
      <w:r w:rsidRPr="002854A7">
        <w:rPr>
          <w:rFonts w:ascii="Times New Roman" w:eastAsia="Times New Roman" w:hAnsi="Times New Roman" w:cs="Times New Roman"/>
          <w:sz w:val="28"/>
          <w:szCs w:val="28"/>
          <w:lang w:eastAsia="uk-UA"/>
        </w:rPr>
        <w:t xml:space="preserve"> </w:t>
      </w:r>
      <w:r w:rsidRPr="002854A7">
        <w:rPr>
          <w:rFonts w:ascii="Times New Roman" w:eastAsia="Times New Roman" w:hAnsi="Times New Roman" w:cs="Times New Roman"/>
          <w:b/>
          <w:sz w:val="28"/>
          <w:szCs w:val="28"/>
          <w:lang w:eastAsia="uk-UA"/>
        </w:rPr>
        <w:t xml:space="preserve">Врятуватися не вдалося нікому: на Сумщині ударом </w:t>
      </w:r>
      <w:proofErr w:type="spellStart"/>
      <w:r w:rsidRPr="002854A7">
        <w:rPr>
          <w:rFonts w:ascii="Times New Roman" w:eastAsia="Times New Roman" w:hAnsi="Times New Roman" w:cs="Times New Roman"/>
          <w:b/>
          <w:sz w:val="28"/>
          <w:szCs w:val="28"/>
          <w:lang w:eastAsia="uk-UA"/>
        </w:rPr>
        <w:t>дрона</w:t>
      </w:r>
      <w:proofErr w:type="spellEnd"/>
      <w:r w:rsidRPr="002854A7">
        <w:rPr>
          <w:rFonts w:ascii="Times New Roman" w:eastAsia="Times New Roman" w:hAnsi="Times New Roman" w:cs="Times New Roman"/>
          <w:b/>
          <w:sz w:val="28"/>
          <w:szCs w:val="28"/>
          <w:lang w:eastAsia="uk-UA"/>
        </w:rPr>
        <w:t xml:space="preserve"> росіяни вбили цілу родину — ОВА</w:t>
      </w:r>
      <w:r w:rsidRPr="002854A7">
        <w:rPr>
          <w:rFonts w:ascii="Times New Roman" w:eastAsia="Times New Roman" w:hAnsi="Times New Roman" w:cs="Times New Roman"/>
          <w:sz w:val="28"/>
          <w:szCs w:val="28"/>
          <w:lang w:eastAsia="uk-UA"/>
        </w:rPr>
        <w:t xml:space="preserve"> [Електронний ресурс] / Іван Шевчук // Дзеркало тижня. – 2025. – 30 верес. — Електрон. дані. </w:t>
      </w:r>
      <w:r w:rsidRPr="002854A7">
        <w:rPr>
          <w:rFonts w:ascii="Times New Roman" w:eastAsia="Times New Roman" w:hAnsi="Times New Roman" w:cs="Times New Roman"/>
          <w:i/>
          <w:sz w:val="28"/>
          <w:szCs w:val="28"/>
          <w:lang w:eastAsia="uk-UA"/>
        </w:rPr>
        <w:t xml:space="preserve">Йдеться про те, що 30 вересня росіяни прицільно вдарили </w:t>
      </w:r>
      <w:proofErr w:type="spellStart"/>
      <w:r w:rsidRPr="002854A7">
        <w:rPr>
          <w:rFonts w:ascii="Times New Roman" w:eastAsia="Times New Roman" w:hAnsi="Times New Roman" w:cs="Times New Roman"/>
          <w:i/>
          <w:sz w:val="28"/>
          <w:szCs w:val="28"/>
          <w:lang w:eastAsia="uk-UA"/>
        </w:rPr>
        <w:t>безпілотником</w:t>
      </w:r>
      <w:proofErr w:type="spellEnd"/>
      <w:r w:rsidRPr="002854A7">
        <w:rPr>
          <w:rFonts w:ascii="Times New Roman" w:eastAsia="Times New Roman" w:hAnsi="Times New Roman" w:cs="Times New Roman"/>
          <w:i/>
          <w:sz w:val="28"/>
          <w:szCs w:val="28"/>
          <w:lang w:eastAsia="uk-UA"/>
        </w:rPr>
        <w:t xml:space="preserve"> по житловому будинку у селі </w:t>
      </w:r>
      <w:proofErr w:type="spellStart"/>
      <w:r w:rsidRPr="002854A7">
        <w:rPr>
          <w:rFonts w:ascii="Times New Roman" w:eastAsia="Times New Roman" w:hAnsi="Times New Roman" w:cs="Times New Roman"/>
          <w:i/>
          <w:sz w:val="28"/>
          <w:szCs w:val="28"/>
          <w:lang w:eastAsia="uk-UA"/>
        </w:rPr>
        <w:t>Чернеччина</w:t>
      </w:r>
      <w:proofErr w:type="spellEnd"/>
      <w:r w:rsidRPr="002854A7">
        <w:rPr>
          <w:rFonts w:ascii="Times New Roman" w:eastAsia="Times New Roman" w:hAnsi="Times New Roman" w:cs="Times New Roman"/>
          <w:i/>
          <w:sz w:val="28"/>
          <w:szCs w:val="28"/>
          <w:lang w:eastAsia="uk-UA"/>
        </w:rPr>
        <w:t xml:space="preserve"> </w:t>
      </w:r>
      <w:proofErr w:type="spellStart"/>
      <w:r w:rsidRPr="002854A7">
        <w:rPr>
          <w:rFonts w:ascii="Times New Roman" w:eastAsia="Times New Roman" w:hAnsi="Times New Roman" w:cs="Times New Roman"/>
          <w:i/>
          <w:sz w:val="28"/>
          <w:szCs w:val="28"/>
          <w:lang w:eastAsia="uk-UA"/>
        </w:rPr>
        <w:t>Краснопільської</w:t>
      </w:r>
      <w:proofErr w:type="spellEnd"/>
      <w:r w:rsidRPr="002854A7">
        <w:rPr>
          <w:rFonts w:ascii="Times New Roman" w:eastAsia="Times New Roman" w:hAnsi="Times New Roman" w:cs="Times New Roman"/>
          <w:i/>
          <w:sz w:val="28"/>
          <w:szCs w:val="28"/>
          <w:lang w:eastAsia="uk-UA"/>
        </w:rPr>
        <w:t xml:space="preserve"> громади, що на Сумщині. Про це повідомив у </w:t>
      </w:r>
      <w:proofErr w:type="spellStart"/>
      <w:r w:rsidRPr="002854A7">
        <w:rPr>
          <w:rFonts w:ascii="Times New Roman" w:eastAsia="Times New Roman" w:hAnsi="Times New Roman" w:cs="Times New Roman"/>
          <w:i/>
          <w:sz w:val="28"/>
          <w:szCs w:val="28"/>
          <w:lang w:eastAsia="uk-UA"/>
        </w:rPr>
        <w:t>Telegram</w:t>
      </w:r>
      <w:proofErr w:type="spellEnd"/>
      <w:r w:rsidRPr="002854A7">
        <w:rPr>
          <w:rFonts w:ascii="Times New Roman" w:eastAsia="Times New Roman" w:hAnsi="Times New Roman" w:cs="Times New Roman"/>
          <w:i/>
          <w:sz w:val="28"/>
          <w:szCs w:val="28"/>
          <w:lang w:eastAsia="uk-UA"/>
        </w:rPr>
        <w:t xml:space="preserve"> начальник Сумської обласної військової адміністрації Олег Григоров. За його словами, у цьому домі мешкало подружжя з двома маленькими дітьми. На жаль, врятуватися не вдалося нікому: з-під завалів рятувальники деблокували тіла чотирьох загиблих – батьків та їхніх синів 6 і </w:t>
      </w:r>
      <w:r>
        <w:rPr>
          <w:rFonts w:ascii="Times New Roman" w:eastAsia="Times New Roman" w:hAnsi="Times New Roman" w:cs="Times New Roman"/>
          <w:i/>
          <w:sz w:val="28"/>
          <w:szCs w:val="28"/>
          <w:lang w:eastAsia="uk-UA"/>
        </w:rPr>
        <w:br/>
      </w:r>
      <w:r w:rsidRPr="002854A7">
        <w:rPr>
          <w:rFonts w:ascii="Times New Roman" w:eastAsia="Times New Roman" w:hAnsi="Times New Roman" w:cs="Times New Roman"/>
          <w:i/>
          <w:sz w:val="28"/>
          <w:szCs w:val="28"/>
          <w:lang w:eastAsia="uk-UA"/>
        </w:rPr>
        <w:t xml:space="preserve">4 років. </w:t>
      </w:r>
      <w:r w:rsidRPr="002854A7">
        <w:rPr>
          <w:rFonts w:ascii="Times New Roman" w:eastAsia="Times New Roman" w:hAnsi="Times New Roman" w:cs="Times New Roman"/>
          <w:sz w:val="28"/>
          <w:szCs w:val="28"/>
          <w:lang w:eastAsia="uk-UA"/>
        </w:rPr>
        <w:t xml:space="preserve">Текст: </w:t>
      </w:r>
      <w:hyperlink r:id="rId41" w:history="1">
        <w:r w:rsidRPr="002854A7">
          <w:rPr>
            <w:rStyle w:val="a4"/>
            <w:rFonts w:ascii="Times New Roman" w:eastAsia="Times New Roman" w:hAnsi="Times New Roman" w:cs="Times New Roman"/>
            <w:sz w:val="28"/>
            <w:szCs w:val="28"/>
            <w:lang w:eastAsia="uk-UA"/>
          </w:rPr>
          <w:t>https://zn.ua/ukr/war/vrjatuvatisja-ne-vdalosja-nikomu-na-sumshchini-udarom-drona-rosijani-vbili-tsilu-rodinu-ova.html</w:t>
        </w:r>
      </w:hyperlink>
      <w:r w:rsidRPr="002854A7">
        <w:rPr>
          <w:rFonts w:ascii="Times New Roman" w:eastAsia="Times New Roman" w:hAnsi="Times New Roman" w:cs="Times New Roman"/>
          <w:sz w:val="28"/>
          <w:szCs w:val="28"/>
          <w:lang w:eastAsia="uk-UA"/>
        </w:rPr>
        <w:t xml:space="preserve"> </w:t>
      </w:r>
    </w:p>
    <w:p w:rsidR="0060360F" w:rsidRPr="002854A7" w:rsidRDefault="0060360F" w:rsidP="0060360F">
      <w:pPr>
        <w:pStyle w:val="a5"/>
        <w:numPr>
          <w:ilvl w:val="0"/>
          <w:numId w:val="1"/>
        </w:numPr>
        <w:spacing w:before="120" w:after="0" w:line="360" w:lineRule="auto"/>
        <w:ind w:left="0" w:firstLine="567"/>
        <w:jc w:val="both"/>
        <w:rPr>
          <w:rFonts w:ascii="Times New Roman" w:eastAsia="Times New Roman" w:hAnsi="Times New Roman" w:cs="Times New Roman"/>
          <w:sz w:val="28"/>
          <w:szCs w:val="28"/>
          <w:lang w:eastAsia="uk-UA"/>
        </w:rPr>
      </w:pPr>
      <w:r w:rsidRPr="002854A7">
        <w:rPr>
          <w:rFonts w:ascii="Times New Roman" w:eastAsia="Times New Roman" w:hAnsi="Times New Roman" w:cs="Times New Roman"/>
          <w:b/>
          <w:bCs/>
          <w:sz w:val="28"/>
          <w:szCs w:val="28"/>
          <w:lang w:eastAsia="uk-UA"/>
        </w:rPr>
        <w:lastRenderedPageBreak/>
        <w:t>Шевчук І.</w:t>
      </w:r>
      <w:r w:rsidRPr="002854A7">
        <w:rPr>
          <w:rFonts w:ascii="Times New Roman" w:eastAsia="Times New Roman" w:hAnsi="Times New Roman" w:cs="Times New Roman"/>
          <w:sz w:val="28"/>
          <w:szCs w:val="28"/>
          <w:lang w:eastAsia="uk-UA"/>
        </w:rPr>
        <w:t xml:space="preserve"> </w:t>
      </w:r>
      <w:r w:rsidRPr="002854A7">
        <w:rPr>
          <w:rFonts w:ascii="Times New Roman" w:eastAsia="Times New Roman" w:hAnsi="Times New Roman" w:cs="Times New Roman"/>
          <w:b/>
          <w:sz w:val="28"/>
          <w:szCs w:val="28"/>
          <w:lang w:eastAsia="uk-UA"/>
        </w:rPr>
        <w:t xml:space="preserve">На Одещині місцеву депутатку віддали під суд за дописи у </w:t>
      </w:r>
      <w:proofErr w:type="spellStart"/>
      <w:r w:rsidRPr="002854A7">
        <w:rPr>
          <w:rFonts w:ascii="Times New Roman" w:eastAsia="Times New Roman" w:hAnsi="Times New Roman" w:cs="Times New Roman"/>
          <w:b/>
          <w:sz w:val="28"/>
          <w:szCs w:val="28"/>
          <w:lang w:eastAsia="uk-UA"/>
        </w:rPr>
        <w:t>соцмережах</w:t>
      </w:r>
      <w:proofErr w:type="spellEnd"/>
      <w:r w:rsidRPr="002854A7">
        <w:rPr>
          <w:rFonts w:ascii="Times New Roman" w:eastAsia="Times New Roman" w:hAnsi="Times New Roman" w:cs="Times New Roman"/>
          <w:sz w:val="28"/>
          <w:szCs w:val="28"/>
          <w:lang w:eastAsia="uk-UA"/>
        </w:rPr>
        <w:t xml:space="preserve"> [Електронний ресурс] / Іван Шевчук // Дзеркало тижня. – 2025. – 30 верес. — Електрон. дані. </w:t>
      </w:r>
      <w:r w:rsidRPr="002854A7">
        <w:rPr>
          <w:rFonts w:ascii="Times New Roman" w:eastAsia="Times New Roman" w:hAnsi="Times New Roman" w:cs="Times New Roman"/>
          <w:i/>
          <w:sz w:val="28"/>
          <w:szCs w:val="28"/>
          <w:lang w:eastAsia="uk-UA"/>
        </w:rPr>
        <w:t xml:space="preserve">Йдеться про те, що Одеська обласна прокуратура передала до суду справу депутатки </w:t>
      </w:r>
      <w:proofErr w:type="spellStart"/>
      <w:r w:rsidRPr="002854A7">
        <w:rPr>
          <w:rFonts w:ascii="Times New Roman" w:eastAsia="Times New Roman" w:hAnsi="Times New Roman" w:cs="Times New Roman"/>
          <w:i/>
          <w:sz w:val="28"/>
          <w:szCs w:val="28"/>
          <w:lang w:eastAsia="uk-UA"/>
        </w:rPr>
        <w:t>Таїровської</w:t>
      </w:r>
      <w:proofErr w:type="spellEnd"/>
      <w:r w:rsidRPr="002854A7">
        <w:rPr>
          <w:rFonts w:ascii="Times New Roman" w:eastAsia="Times New Roman" w:hAnsi="Times New Roman" w:cs="Times New Roman"/>
          <w:i/>
          <w:sz w:val="28"/>
          <w:szCs w:val="28"/>
          <w:lang w:eastAsia="uk-UA"/>
        </w:rPr>
        <w:t xml:space="preserve"> селищної ради, яку обвинувачують у злочинах проти миру та міжнародного правопорядку. За даними слідства, вона публікувала в проросійських </w:t>
      </w:r>
      <w:proofErr w:type="spellStart"/>
      <w:r w:rsidRPr="002854A7">
        <w:rPr>
          <w:rFonts w:ascii="Times New Roman" w:eastAsia="Times New Roman" w:hAnsi="Times New Roman" w:cs="Times New Roman"/>
          <w:i/>
          <w:sz w:val="28"/>
          <w:szCs w:val="28"/>
          <w:lang w:eastAsia="uk-UA"/>
        </w:rPr>
        <w:t>Telegram</w:t>
      </w:r>
      <w:proofErr w:type="spellEnd"/>
      <w:r w:rsidRPr="002854A7">
        <w:rPr>
          <w:rFonts w:ascii="Times New Roman" w:eastAsia="Times New Roman" w:hAnsi="Times New Roman" w:cs="Times New Roman"/>
          <w:i/>
          <w:sz w:val="28"/>
          <w:szCs w:val="28"/>
          <w:lang w:eastAsia="uk-UA"/>
        </w:rPr>
        <w:t xml:space="preserve">-каналах матеріали, що виправдовували агресію РФ та героїзували її учасників. Лінгвістична експертиза підтвердила протиправний характер її дописів. Дії кваліфіковано за ч. 3 ст. 436-2 Кримінального кодексу України. </w:t>
      </w:r>
      <w:r w:rsidRPr="002854A7">
        <w:rPr>
          <w:rFonts w:ascii="Times New Roman" w:eastAsia="Times New Roman" w:hAnsi="Times New Roman" w:cs="Times New Roman"/>
          <w:sz w:val="28"/>
          <w:szCs w:val="28"/>
          <w:lang w:eastAsia="uk-UA"/>
        </w:rPr>
        <w:t xml:space="preserve">Текст: </w:t>
      </w:r>
      <w:hyperlink r:id="rId42" w:history="1">
        <w:r w:rsidRPr="002854A7">
          <w:rPr>
            <w:rStyle w:val="a4"/>
            <w:rFonts w:ascii="Times New Roman" w:eastAsia="Times New Roman" w:hAnsi="Times New Roman" w:cs="Times New Roman"/>
            <w:sz w:val="28"/>
            <w:szCs w:val="28"/>
            <w:lang w:eastAsia="uk-UA"/>
          </w:rPr>
          <w:t>https://zn.ua/ukr/war/na-odeshchini-mistsevu-deputatku-viddali-pid-sud-za-dopisi-u-sotsmerezhakh.html</w:t>
        </w:r>
      </w:hyperlink>
      <w:r w:rsidRPr="002854A7">
        <w:rPr>
          <w:rFonts w:ascii="Times New Roman" w:eastAsia="Times New Roman" w:hAnsi="Times New Roman" w:cs="Times New Roman"/>
          <w:sz w:val="28"/>
          <w:szCs w:val="28"/>
          <w:lang w:eastAsia="uk-UA"/>
        </w:rPr>
        <w:t xml:space="preserve"> </w:t>
      </w:r>
    </w:p>
    <w:p w:rsidR="0060360F" w:rsidRPr="002854A7" w:rsidRDefault="0060360F" w:rsidP="0060360F">
      <w:pPr>
        <w:pStyle w:val="a5"/>
        <w:numPr>
          <w:ilvl w:val="0"/>
          <w:numId w:val="1"/>
        </w:numPr>
        <w:spacing w:before="120" w:after="0" w:line="360" w:lineRule="auto"/>
        <w:ind w:left="0" w:firstLine="567"/>
        <w:jc w:val="both"/>
        <w:rPr>
          <w:rFonts w:ascii="Times New Roman" w:eastAsia="Times New Roman" w:hAnsi="Times New Roman" w:cs="Times New Roman"/>
          <w:sz w:val="28"/>
          <w:szCs w:val="28"/>
          <w:lang w:eastAsia="uk-UA"/>
        </w:rPr>
      </w:pPr>
      <w:proofErr w:type="spellStart"/>
      <w:r w:rsidRPr="002854A7">
        <w:rPr>
          <w:rFonts w:ascii="Times New Roman" w:eastAsia="Times New Roman" w:hAnsi="Times New Roman" w:cs="Times New Roman"/>
          <w:b/>
          <w:bCs/>
          <w:sz w:val="28"/>
          <w:szCs w:val="28"/>
          <w:lang w:eastAsia="uk-UA"/>
        </w:rPr>
        <w:t>Шибанова</w:t>
      </w:r>
      <w:proofErr w:type="spellEnd"/>
      <w:r w:rsidRPr="002854A7">
        <w:rPr>
          <w:rFonts w:ascii="Times New Roman" w:eastAsia="Times New Roman" w:hAnsi="Times New Roman" w:cs="Times New Roman"/>
          <w:b/>
          <w:bCs/>
          <w:sz w:val="28"/>
          <w:szCs w:val="28"/>
          <w:lang w:eastAsia="uk-UA"/>
        </w:rPr>
        <w:t xml:space="preserve"> М-Т.</w:t>
      </w:r>
      <w:r w:rsidRPr="002854A7">
        <w:rPr>
          <w:rFonts w:ascii="Times New Roman" w:eastAsia="Times New Roman" w:hAnsi="Times New Roman" w:cs="Times New Roman"/>
          <w:sz w:val="28"/>
          <w:szCs w:val="28"/>
          <w:lang w:eastAsia="uk-UA"/>
        </w:rPr>
        <w:t xml:space="preserve"> </w:t>
      </w:r>
      <w:r w:rsidRPr="002854A7">
        <w:rPr>
          <w:rFonts w:ascii="Times New Roman" w:eastAsia="Times New Roman" w:hAnsi="Times New Roman" w:cs="Times New Roman"/>
          <w:b/>
          <w:sz w:val="28"/>
          <w:szCs w:val="28"/>
          <w:lang w:eastAsia="uk-UA"/>
        </w:rPr>
        <w:t>«</w:t>
      </w:r>
      <w:proofErr w:type="spellStart"/>
      <w:r w:rsidRPr="002854A7">
        <w:rPr>
          <w:rFonts w:ascii="Times New Roman" w:eastAsia="Times New Roman" w:hAnsi="Times New Roman" w:cs="Times New Roman"/>
          <w:b/>
          <w:sz w:val="28"/>
          <w:szCs w:val="28"/>
          <w:lang w:eastAsia="uk-UA"/>
        </w:rPr>
        <w:t>МАФи</w:t>
      </w:r>
      <w:proofErr w:type="spellEnd"/>
      <w:r w:rsidRPr="002854A7">
        <w:rPr>
          <w:rFonts w:ascii="Times New Roman" w:eastAsia="Times New Roman" w:hAnsi="Times New Roman" w:cs="Times New Roman"/>
          <w:b/>
          <w:sz w:val="28"/>
          <w:szCs w:val="28"/>
          <w:lang w:eastAsia="uk-UA"/>
        </w:rPr>
        <w:t>» у Києві: боротьба з хаосом чи виклик для бізнесу?</w:t>
      </w:r>
      <w:r w:rsidRPr="002854A7">
        <w:rPr>
          <w:rFonts w:ascii="Times New Roman" w:eastAsia="Times New Roman" w:hAnsi="Times New Roman" w:cs="Times New Roman"/>
          <w:sz w:val="28"/>
          <w:szCs w:val="28"/>
          <w:lang w:eastAsia="uk-UA"/>
        </w:rPr>
        <w:t xml:space="preserve"> [Електронний ресурс] / Марія-Тереза </w:t>
      </w:r>
      <w:proofErr w:type="spellStart"/>
      <w:r w:rsidRPr="002854A7">
        <w:rPr>
          <w:rFonts w:ascii="Times New Roman" w:eastAsia="Times New Roman" w:hAnsi="Times New Roman" w:cs="Times New Roman"/>
          <w:sz w:val="28"/>
          <w:szCs w:val="28"/>
          <w:lang w:eastAsia="uk-UA"/>
        </w:rPr>
        <w:t>Шибанова</w:t>
      </w:r>
      <w:proofErr w:type="spellEnd"/>
      <w:r w:rsidRPr="002854A7">
        <w:rPr>
          <w:rFonts w:ascii="Times New Roman" w:eastAsia="Times New Roman" w:hAnsi="Times New Roman" w:cs="Times New Roman"/>
          <w:sz w:val="28"/>
          <w:szCs w:val="28"/>
          <w:lang w:eastAsia="uk-UA"/>
        </w:rPr>
        <w:t xml:space="preserve"> // Дзеркало тижня. – 2025. – 12 верес. — Електрон. дані. </w:t>
      </w:r>
      <w:r w:rsidRPr="002854A7">
        <w:rPr>
          <w:rFonts w:ascii="Times New Roman" w:eastAsia="Times New Roman" w:hAnsi="Times New Roman" w:cs="Times New Roman"/>
          <w:i/>
          <w:sz w:val="28"/>
          <w:szCs w:val="28"/>
          <w:lang w:eastAsia="uk-UA"/>
        </w:rPr>
        <w:t>Йдеться про реформу тимчасових споруд у Києві, зокрема кіосків («</w:t>
      </w:r>
      <w:proofErr w:type="spellStart"/>
      <w:r w:rsidRPr="002854A7">
        <w:rPr>
          <w:rFonts w:ascii="Times New Roman" w:eastAsia="Times New Roman" w:hAnsi="Times New Roman" w:cs="Times New Roman"/>
          <w:i/>
          <w:sz w:val="28"/>
          <w:szCs w:val="28"/>
          <w:lang w:eastAsia="uk-UA"/>
        </w:rPr>
        <w:t>МАФів</w:t>
      </w:r>
      <w:proofErr w:type="spellEnd"/>
      <w:r w:rsidRPr="002854A7">
        <w:rPr>
          <w:rFonts w:ascii="Times New Roman" w:eastAsia="Times New Roman" w:hAnsi="Times New Roman" w:cs="Times New Roman"/>
          <w:i/>
          <w:sz w:val="28"/>
          <w:szCs w:val="28"/>
          <w:lang w:eastAsia="uk-UA"/>
        </w:rPr>
        <w:t xml:space="preserve">»), що десятиліттями хаотично з’являлися у міському просторі. Нові правила передбачають демонтаж незаконних конструкцій, впровадження прозорих аукціонів у </w:t>
      </w:r>
      <w:proofErr w:type="spellStart"/>
      <w:r w:rsidRPr="002854A7">
        <w:rPr>
          <w:rFonts w:ascii="Times New Roman" w:eastAsia="Times New Roman" w:hAnsi="Times New Roman" w:cs="Times New Roman"/>
          <w:i/>
          <w:sz w:val="28"/>
          <w:szCs w:val="28"/>
          <w:lang w:eastAsia="uk-UA"/>
        </w:rPr>
        <w:t>Prozorro</w:t>
      </w:r>
      <w:proofErr w:type="spellEnd"/>
      <w:r w:rsidRPr="002854A7">
        <w:rPr>
          <w:rFonts w:ascii="Times New Roman" w:eastAsia="Times New Roman" w:hAnsi="Times New Roman" w:cs="Times New Roman"/>
          <w:i/>
          <w:sz w:val="28"/>
          <w:szCs w:val="28"/>
          <w:lang w:eastAsia="uk-UA"/>
        </w:rPr>
        <w:t xml:space="preserve">, уніфікацію дизайну та створення зелених зон на звільнених місцях. Влада пояснює це </w:t>
      </w:r>
      <w:proofErr w:type="spellStart"/>
      <w:r w:rsidRPr="002854A7">
        <w:rPr>
          <w:rFonts w:ascii="Times New Roman" w:eastAsia="Times New Roman" w:hAnsi="Times New Roman" w:cs="Times New Roman"/>
          <w:i/>
          <w:sz w:val="28"/>
          <w:szCs w:val="28"/>
          <w:lang w:eastAsia="uk-UA"/>
        </w:rPr>
        <w:t>безпековими</w:t>
      </w:r>
      <w:proofErr w:type="spellEnd"/>
      <w:r w:rsidRPr="002854A7">
        <w:rPr>
          <w:rFonts w:ascii="Times New Roman" w:eastAsia="Times New Roman" w:hAnsi="Times New Roman" w:cs="Times New Roman"/>
          <w:i/>
          <w:sz w:val="28"/>
          <w:szCs w:val="28"/>
          <w:lang w:eastAsia="uk-UA"/>
        </w:rPr>
        <w:t xml:space="preserve"> та естетичними потребами міста, а підприємці висловлюють занепокоєння через високу вартість оренди та ризик втрати робочих місць. Реформа покликана впорядкувати простір столиці й водночас зберегти умови для малого бізнесу, проте баланс інтересів поки що викликає дискусії.</w:t>
      </w:r>
      <w:r w:rsidRPr="002854A7">
        <w:rPr>
          <w:rFonts w:ascii="Times New Roman" w:eastAsia="Times New Roman" w:hAnsi="Times New Roman" w:cs="Times New Roman"/>
          <w:sz w:val="28"/>
          <w:szCs w:val="28"/>
          <w:lang w:eastAsia="uk-UA"/>
        </w:rPr>
        <w:t xml:space="preserve"> Текст: </w:t>
      </w:r>
      <w:hyperlink r:id="rId43" w:history="1">
        <w:r w:rsidRPr="002854A7">
          <w:rPr>
            <w:rStyle w:val="a4"/>
            <w:rFonts w:ascii="Times New Roman" w:eastAsia="Times New Roman" w:hAnsi="Times New Roman" w:cs="Times New Roman"/>
            <w:sz w:val="28"/>
            <w:szCs w:val="28"/>
            <w:lang w:eastAsia="uk-UA"/>
          </w:rPr>
          <w:t>https://zn.ua/ukr/local-government/mafi-u-kijevi-borotba-z-khaosom-chi-viklik-dlja-biznesu-.html</w:t>
        </w:r>
      </w:hyperlink>
      <w:r w:rsidRPr="002854A7">
        <w:rPr>
          <w:rFonts w:ascii="Times New Roman" w:eastAsia="Times New Roman" w:hAnsi="Times New Roman" w:cs="Times New Roman"/>
          <w:sz w:val="28"/>
          <w:szCs w:val="28"/>
          <w:lang w:eastAsia="uk-UA"/>
        </w:rPr>
        <w:t xml:space="preserve"> </w:t>
      </w:r>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2854A7">
        <w:rPr>
          <w:rFonts w:ascii="Times New Roman" w:hAnsi="Times New Roman" w:cs="Times New Roman"/>
          <w:b/>
          <w:bCs/>
          <w:sz w:val="28"/>
          <w:szCs w:val="28"/>
        </w:rPr>
        <w:t>Шипуля</w:t>
      </w:r>
      <w:proofErr w:type="spellEnd"/>
      <w:r w:rsidRPr="002854A7">
        <w:rPr>
          <w:rFonts w:ascii="Times New Roman" w:hAnsi="Times New Roman" w:cs="Times New Roman"/>
          <w:b/>
          <w:bCs/>
          <w:sz w:val="28"/>
          <w:szCs w:val="28"/>
        </w:rPr>
        <w:t xml:space="preserve"> В. Опалювальний сезон все ближче: до чого готуватись</w:t>
      </w:r>
      <w:r w:rsidRPr="002854A7">
        <w:rPr>
          <w:rFonts w:ascii="Times New Roman" w:hAnsi="Times New Roman" w:cs="Times New Roman"/>
          <w:sz w:val="28"/>
          <w:szCs w:val="28"/>
        </w:rPr>
        <w:t xml:space="preserve"> [Електронний ресурс] / Валерія </w:t>
      </w:r>
      <w:proofErr w:type="spellStart"/>
      <w:r w:rsidRPr="002854A7">
        <w:rPr>
          <w:rFonts w:ascii="Times New Roman" w:hAnsi="Times New Roman" w:cs="Times New Roman"/>
          <w:sz w:val="28"/>
          <w:szCs w:val="28"/>
        </w:rPr>
        <w:t>Шипуля</w:t>
      </w:r>
      <w:proofErr w:type="spellEnd"/>
      <w:r w:rsidRPr="002854A7">
        <w:rPr>
          <w:rFonts w:ascii="Times New Roman" w:hAnsi="Times New Roman" w:cs="Times New Roman"/>
          <w:sz w:val="28"/>
          <w:szCs w:val="28"/>
        </w:rPr>
        <w:t xml:space="preserve"> // Korrespondent.net : [</w:t>
      </w:r>
      <w:proofErr w:type="spellStart"/>
      <w:r w:rsidRPr="002854A7">
        <w:rPr>
          <w:rFonts w:ascii="Times New Roman" w:hAnsi="Times New Roman" w:cs="Times New Roman"/>
          <w:sz w:val="28"/>
          <w:szCs w:val="28"/>
        </w:rPr>
        <w:t>вебсайт</w:t>
      </w:r>
      <w:proofErr w:type="spellEnd"/>
      <w:r w:rsidRPr="002854A7">
        <w:rPr>
          <w:rFonts w:ascii="Times New Roman" w:hAnsi="Times New Roman" w:cs="Times New Roman"/>
          <w:sz w:val="28"/>
          <w:szCs w:val="28"/>
        </w:rPr>
        <w:t>]. – 2025. – 17 верес. — Електрон. дані. </w:t>
      </w:r>
      <w:r w:rsidRPr="002854A7">
        <w:rPr>
          <w:rFonts w:ascii="Times New Roman" w:hAnsi="Times New Roman" w:cs="Times New Roman"/>
          <w:i/>
          <w:iCs/>
          <w:sz w:val="28"/>
          <w:szCs w:val="28"/>
        </w:rPr>
        <w:t>Як повідомила Прем'єр-</w:t>
      </w:r>
      <w:proofErr w:type="spellStart"/>
      <w:r w:rsidRPr="002854A7">
        <w:rPr>
          <w:rFonts w:ascii="Times New Roman" w:hAnsi="Times New Roman" w:cs="Times New Roman"/>
          <w:i/>
          <w:iCs/>
          <w:sz w:val="28"/>
          <w:szCs w:val="28"/>
        </w:rPr>
        <w:t>міністерка</w:t>
      </w:r>
      <w:proofErr w:type="spellEnd"/>
      <w:r w:rsidRPr="002854A7">
        <w:rPr>
          <w:rFonts w:ascii="Times New Roman" w:hAnsi="Times New Roman" w:cs="Times New Roman"/>
          <w:i/>
          <w:iCs/>
          <w:sz w:val="28"/>
          <w:szCs w:val="28"/>
        </w:rPr>
        <w:t xml:space="preserve"> Юлія Свириденко, наразі готовність інфраструктури України до опалювального сезону становить понад 80 %. За її словами, для успішного проходження опалювального сезону уряд визначив кілька основних завдань: забезпечення безпеки </w:t>
      </w:r>
      <w:proofErr w:type="spellStart"/>
      <w:r w:rsidRPr="002854A7">
        <w:rPr>
          <w:rFonts w:ascii="Times New Roman" w:hAnsi="Times New Roman" w:cs="Times New Roman"/>
          <w:i/>
          <w:iCs/>
          <w:sz w:val="28"/>
          <w:szCs w:val="28"/>
        </w:rPr>
        <w:t>енергооб'єктів</w:t>
      </w:r>
      <w:proofErr w:type="spellEnd"/>
      <w:r w:rsidRPr="002854A7">
        <w:rPr>
          <w:rFonts w:ascii="Times New Roman" w:hAnsi="Times New Roman" w:cs="Times New Roman"/>
          <w:i/>
          <w:iCs/>
          <w:sz w:val="28"/>
          <w:szCs w:val="28"/>
        </w:rPr>
        <w:t xml:space="preserve">; прискорення відновлення пошкоджених об'єктів; підготовка запасів пального; ремонт газотранспортної системи </w:t>
      </w:r>
      <w:r w:rsidRPr="002854A7">
        <w:rPr>
          <w:rFonts w:ascii="Times New Roman" w:hAnsi="Times New Roman" w:cs="Times New Roman"/>
          <w:i/>
          <w:iCs/>
          <w:sz w:val="28"/>
          <w:szCs w:val="28"/>
        </w:rPr>
        <w:lastRenderedPageBreak/>
        <w:t xml:space="preserve">тощо. Прем'єрка додала, що уряд дозволив спрямовувати додаткові дотації місцевим бюджетам не лише на укриття, а й на захист об'єктів критичної інфраструктури. Також уряд співпрацює з Генштабом над питанням захисту енергетичних об'єктів за допомогою систем ППО та засобів радіоелектронної боротьби (РЕБ). За словами експертів, Україна захищена у паливному секторі завдяки децентралізованій системі постачання; найбільшими ризиками для електропостачання є великі міста, розташовані поза фронтовою смугою; Київ та Одеса є найбільш дефіцитними </w:t>
      </w:r>
      <w:proofErr w:type="spellStart"/>
      <w:r w:rsidRPr="002854A7">
        <w:rPr>
          <w:rFonts w:ascii="Times New Roman" w:hAnsi="Times New Roman" w:cs="Times New Roman"/>
          <w:i/>
          <w:iCs/>
          <w:sz w:val="28"/>
          <w:szCs w:val="28"/>
        </w:rPr>
        <w:t>енергозалежними</w:t>
      </w:r>
      <w:proofErr w:type="spellEnd"/>
      <w:r w:rsidRPr="002854A7">
        <w:rPr>
          <w:rFonts w:ascii="Times New Roman" w:hAnsi="Times New Roman" w:cs="Times New Roman"/>
          <w:i/>
          <w:iCs/>
          <w:sz w:val="28"/>
          <w:szCs w:val="28"/>
        </w:rPr>
        <w:t xml:space="preserve"> містами; найбільша небезпека – у можливих ударах РФ по тепловій генерації. Акцентовано, що в Україні наразі діє мораторій на підвищення тарифів на газ, гарячу воду та опалення для населення, що було запроваджено на час воєнного стану. Згідно з домовленостями з МВФ, тарифи можуть зрости лише після завершення війни. Окреслено, в яких випадках необхідно звертатися за призначенням субсидії на опалювальний сезон 2025 – 2026 рр. та які документи для цього потрібні.</w:t>
      </w:r>
      <w:r>
        <w:rPr>
          <w:rFonts w:ascii="Times New Roman" w:hAnsi="Times New Roman" w:cs="Times New Roman"/>
          <w:sz w:val="28"/>
          <w:szCs w:val="28"/>
        </w:rPr>
        <w:t xml:space="preserve"> </w:t>
      </w:r>
      <w:r w:rsidRPr="002854A7">
        <w:rPr>
          <w:rFonts w:ascii="Times New Roman" w:hAnsi="Times New Roman" w:cs="Times New Roman"/>
          <w:sz w:val="28"/>
          <w:szCs w:val="28"/>
        </w:rPr>
        <w:t>Текст:</w:t>
      </w:r>
      <w:r>
        <w:rPr>
          <w:rFonts w:ascii="Times New Roman" w:hAnsi="Times New Roman" w:cs="Times New Roman"/>
          <w:sz w:val="28"/>
          <w:szCs w:val="28"/>
        </w:rPr>
        <w:t xml:space="preserve"> </w:t>
      </w:r>
      <w:hyperlink r:id="rId44" w:tgtFrame="_blank" w:history="1">
        <w:r w:rsidRPr="002854A7">
          <w:rPr>
            <w:rStyle w:val="a4"/>
            <w:rFonts w:ascii="Times New Roman" w:hAnsi="Times New Roman" w:cs="Times New Roman"/>
            <w:sz w:val="28"/>
            <w:szCs w:val="28"/>
          </w:rPr>
          <w:t>https://ua.korrespondent.net/articles/4816472-opaluivalnyi-sezon-vse-blyzhche-do-choho-hotuvatys</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Щодо забезпечення безперервності функціонування представницьких органів місцевого самоврядування в Україні в умовах війни </w:t>
      </w:r>
      <w:r w:rsidRPr="002854A7">
        <w:rPr>
          <w:rFonts w:ascii="Times New Roman" w:hAnsi="Times New Roman" w:cs="Times New Roman"/>
          <w:sz w:val="28"/>
          <w:szCs w:val="28"/>
        </w:rPr>
        <w:t xml:space="preserve">[Електронний ресурс] / </w:t>
      </w:r>
      <w:proofErr w:type="spellStart"/>
      <w:r w:rsidRPr="002854A7">
        <w:rPr>
          <w:rFonts w:ascii="Times New Roman" w:hAnsi="Times New Roman" w:cs="Times New Roman"/>
          <w:sz w:val="28"/>
          <w:szCs w:val="28"/>
        </w:rPr>
        <w:t>Пресслужба</w:t>
      </w:r>
      <w:proofErr w:type="spellEnd"/>
      <w:r w:rsidRPr="002854A7">
        <w:rPr>
          <w:rFonts w:ascii="Times New Roman" w:hAnsi="Times New Roman" w:cs="Times New Roman"/>
          <w:sz w:val="28"/>
          <w:szCs w:val="28"/>
        </w:rPr>
        <w:t xml:space="preserve"> Апарату </w:t>
      </w:r>
      <w:proofErr w:type="spellStart"/>
      <w:r w:rsidRPr="002854A7">
        <w:rPr>
          <w:rFonts w:ascii="Times New Roman" w:hAnsi="Times New Roman" w:cs="Times New Roman"/>
          <w:sz w:val="28"/>
          <w:szCs w:val="28"/>
        </w:rPr>
        <w:t>Верхов</w:t>
      </w:r>
      <w:proofErr w:type="spellEnd"/>
      <w:r w:rsidRPr="002854A7">
        <w:rPr>
          <w:rFonts w:ascii="Times New Roman" w:hAnsi="Times New Roman" w:cs="Times New Roman"/>
          <w:sz w:val="28"/>
          <w:szCs w:val="28"/>
        </w:rPr>
        <w:t>. Ради України // Голос України. – 2025. – 20 верес. [№ 437]. – Електрон. дані. </w:t>
      </w:r>
      <w:r w:rsidRPr="002854A7">
        <w:rPr>
          <w:rFonts w:ascii="Times New Roman" w:hAnsi="Times New Roman" w:cs="Times New Roman"/>
          <w:i/>
          <w:iCs/>
          <w:sz w:val="28"/>
          <w:szCs w:val="28"/>
        </w:rPr>
        <w:t>Подано інформацію, що у Комітеті Верховної Ради України (ВР України) з питань організації державної влади,</w:t>
      </w:r>
      <w:r w:rsidRPr="002854A7">
        <w:rPr>
          <w:rFonts w:ascii="Times New Roman" w:hAnsi="Times New Roman" w:cs="Times New Roman"/>
          <w:sz w:val="28"/>
          <w:szCs w:val="28"/>
        </w:rPr>
        <w:t> </w:t>
      </w:r>
      <w:r w:rsidRPr="002854A7">
        <w:rPr>
          <w:rFonts w:ascii="Times New Roman" w:hAnsi="Times New Roman" w:cs="Times New Roman"/>
          <w:i/>
          <w:iCs/>
          <w:sz w:val="28"/>
          <w:szCs w:val="28"/>
        </w:rPr>
        <w:t xml:space="preserve">місцевого самоврядування, регіонального розвитку та містобудування опрацьовується </w:t>
      </w:r>
      <w:proofErr w:type="spellStart"/>
      <w:r w:rsidRPr="002854A7">
        <w:rPr>
          <w:rFonts w:ascii="Times New Roman" w:hAnsi="Times New Roman" w:cs="Times New Roman"/>
          <w:i/>
          <w:iCs/>
          <w:sz w:val="28"/>
          <w:szCs w:val="28"/>
        </w:rPr>
        <w:t>проєкт</w:t>
      </w:r>
      <w:proofErr w:type="spellEnd"/>
      <w:r w:rsidRPr="002854A7">
        <w:rPr>
          <w:rFonts w:ascii="Times New Roman" w:hAnsi="Times New Roman" w:cs="Times New Roman"/>
          <w:i/>
          <w:iCs/>
          <w:sz w:val="28"/>
          <w:szCs w:val="28"/>
        </w:rPr>
        <w:t xml:space="preserve"> постанови, що має на меті забезпечення безперервності функціонування представницьких органів місцевого самоврядування (сільських, селищних, міських, районних у містах, районних, обласних рад, сільських, селищних, міських голів) в Україні в умовах військової агресії РФ. </w:t>
      </w:r>
      <w:r w:rsidRPr="002854A7">
        <w:rPr>
          <w:rFonts w:ascii="Times New Roman" w:hAnsi="Times New Roman" w:cs="Times New Roman"/>
          <w:sz w:val="28"/>
          <w:szCs w:val="28"/>
        </w:rPr>
        <w:t>Текст: </w:t>
      </w:r>
      <w:hyperlink r:id="rId45" w:tgtFrame="_blank" w:history="1">
        <w:r w:rsidRPr="002854A7">
          <w:rPr>
            <w:rStyle w:val="a4"/>
            <w:rFonts w:ascii="Times New Roman" w:hAnsi="Times New Roman" w:cs="Times New Roman"/>
            <w:sz w:val="28"/>
            <w:szCs w:val="28"/>
          </w:rPr>
          <w:t>https://www.golos.com.ua/article/387004</w:t>
        </w:r>
      </w:hyperlink>
    </w:p>
    <w:p w:rsidR="0060360F" w:rsidRPr="002854A7" w:rsidRDefault="0060360F" w:rsidP="0060360F">
      <w:pPr>
        <w:pStyle w:val="a5"/>
        <w:numPr>
          <w:ilvl w:val="0"/>
          <w:numId w:val="1"/>
        </w:numPr>
        <w:spacing w:before="120" w:after="0" w:line="360" w:lineRule="auto"/>
        <w:ind w:left="0" w:firstLine="567"/>
        <w:jc w:val="both"/>
        <w:rPr>
          <w:rFonts w:ascii="Times New Roman" w:hAnsi="Times New Roman" w:cs="Times New Roman"/>
          <w:sz w:val="28"/>
          <w:szCs w:val="28"/>
        </w:rPr>
      </w:pPr>
      <w:r w:rsidRPr="002854A7">
        <w:rPr>
          <w:rFonts w:ascii="Times New Roman" w:hAnsi="Times New Roman" w:cs="Times New Roman"/>
          <w:b/>
          <w:bCs/>
          <w:sz w:val="28"/>
          <w:szCs w:val="28"/>
        </w:rPr>
        <w:t>Щодо удосконалення порядку організації, діяльності та припинення органу самоорганізації населення </w:t>
      </w:r>
      <w:r w:rsidRPr="002854A7">
        <w:rPr>
          <w:rFonts w:ascii="Times New Roman" w:hAnsi="Times New Roman" w:cs="Times New Roman"/>
          <w:sz w:val="28"/>
          <w:szCs w:val="28"/>
        </w:rPr>
        <w:t xml:space="preserve">[Електронний ресурс] / </w:t>
      </w:r>
      <w:proofErr w:type="spellStart"/>
      <w:r w:rsidRPr="002854A7">
        <w:rPr>
          <w:rFonts w:ascii="Times New Roman" w:hAnsi="Times New Roman" w:cs="Times New Roman"/>
          <w:sz w:val="28"/>
          <w:szCs w:val="28"/>
        </w:rPr>
        <w:t>Пресслужба</w:t>
      </w:r>
      <w:proofErr w:type="spellEnd"/>
      <w:r w:rsidRPr="002854A7">
        <w:rPr>
          <w:rFonts w:ascii="Times New Roman" w:hAnsi="Times New Roman" w:cs="Times New Roman"/>
          <w:sz w:val="28"/>
          <w:szCs w:val="28"/>
        </w:rPr>
        <w:t xml:space="preserve"> Апарату </w:t>
      </w:r>
      <w:proofErr w:type="spellStart"/>
      <w:r w:rsidRPr="002854A7">
        <w:rPr>
          <w:rFonts w:ascii="Times New Roman" w:hAnsi="Times New Roman" w:cs="Times New Roman"/>
          <w:sz w:val="28"/>
          <w:szCs w:val="28"/>
        </w:rPr>
        <w:t>Верхов</w:t>
      </w:r>
      <w:proofErr w:type="spellEnd"/>
      <w:r w:rsidRPr="002854A7">
        <w:rPr>
          <w:rFonts w:ascii="Times New Roman" w:hAnsi="Times New Roman" w:cs="Times New Roman"/>
          <w:sz w:val="28"/>
          <w:szCs w:val="28"/>
        </w:rPr>
        <w:t>. Ради України // Голос України. – 2025. – 23 верес. [№ 438]. – Електрон. дані.</w:t>
      </w:r>
      <w:r w:rsidRPr="002854A7">
        <w:rPr>
          <w:rFonts w:ascii="Times New Roman" w:hAnsi="Times New Roman" w:cs="Times New Roman"/>
          <w:b/>
          <w:bCs/>
          <w:sz w:val="28"/>
          <w:szCs w:val="28"/>
        </w:rPr>
        <w:t> </w:t>
      </w:r>
      <w:r w:rsidRPr="002854A7">
        <w:rPr>
          <w:rFonts w:ascii="Times New Roman" w:hAnsi="Times New Roman" w:cs="Times New Roman"/>
          <w:i/>
          <w:iCs/>
          <w:sz w:val="28"/>
          <w:szCs w:val="28"/>
        </w:rPr>
        <w:t xml:space="preserve">Подано інформацію, що у режимі </w:t>
      </w:r>
      <w:proofErr w:type="spellStart"/>
      <w:r w:rsidRPr="002854A7">
        <w:rPr>
          <w:rFonts w:ascii="Times New Roman" w:hAnsi="Times New Roman" w:cs="Times New Roman"/>
          <w:i/>
          <w:iCs/>
          <w:sz w:val="28"/>
          <w:szCs w:val="28"/>
        </w:rPr>
        <w:t>відеоконференції</w:t>
      </w:r>
      <w:proofErr w:type="spellEnd"/>
      <w:r w:rsidRPr="002854A7">
        <w:rPr>
          <w:rFonts w:ascii="Times New Roman" w:hAnsi="Times New Roman" w:cs="Times New Roman"/>
          <w:i/>
          <w:iCs/>
          <w:sz w:val="28"/>
          <w:szCs w:val="28"/>
        </w:rPr>
        <w:t xml:space="preserve"> на </w:t>
      </w:r>
      <w:r w:rsidRPr="002854A7">
        <w:rPr>
          <w:rFonts w:ascii="Times New Roman" w:hAnsi="Times New Roman" w:cs="Times New Roman"/>
          <w:i/>
          <w:iCs/>
          <w:sz w:val="28"/>
          <w:szCs w:val="28"/>
        </w:rPr>
        <w:lastRenderedPageBreak/>
        <w:t>платформі ZOOM відбулось чергове засідання Робочої групи Комітету</w:t>
      </w:r>
      <w:r w:rsidRPr="002854A7">
        <w:rPr>
          <w:rFonts w:ascii="Times New Roman" w:hAnsi="Times New Roman" w:cs="Times New Roman"/>
          <w:sz w:val="28"/>
          <w:szCs w:val="28"/>
        </w:rPr>
        <w:t>  </w:t>
      </w:r>
      <w:r w:rsidRPr="002854A7">
        <w:rPr>
          <w:rFonts w:ascii="Times New Roman" w:hAnsi="Times New Roman" w:cs="Times New Roman"/>
          <w:i/>
          <w:iCs/>
          <w:sz w:val="28"/>
          <w:szCs w:val="28"/>
        </w:rPr>
        <w:t xml:space="preserve">Верховної Ради України (ВР України) [з питань організації державної влади, місцевого самоврядування, регіонального розвитку та містобудування] з опрацювання та підготовки до другого читання </w:t>
      </w:r>
      <w:proofErr w:type="spellStart"/>
      <w:r w:rsidRPr="002854A7">
        <w:rPr>
          <w:rFonts w:ascii="Times New Roman" w:hAnsi="Times New Roman" w:cs="Times New Roman"/>
          <w:i/>
          <w:iCs/>
          <w:sz w:val="28"/>
          <w:szCs w:val="28"/>
        </w:rPr>
        <w:t>проєкту</w:t>
      </w:r>
      <w:proofErr w:type="spellEnd"/>
      <w:r w:rsidRPr="002854A7">
        <w:rPr>
          <w:rFonts w:ascii="Times New Roman" w:hAnsi="Times New Roman" w:cs="Times New Roman"/>
          <w:i/>
          <w:iCs/>
          <w:sz w:val="28"/>
          <w:szCs w:val="28"/>
        </w:rPr>
        <w:t xml:space="preserve"> Закону України про внесення змін до Закону України «Про органи самоорганізації населення» щодо удосконалення порядку організації, діяльності та припинення органу самоорганізації населення (реєстр. № 6319). Учасники засідання обговорили ключові аспекти чинного нормативно-правового регулювання порядку ініціювання створення </w:t>
      </w:r>
      <w:proofErr w:type="spellStart"/>
      <w:r w:rsidRPr="002854A7">
        <w:rPr>
          <w:rFonts w:ascii="Times New Roman" w:hAnsi="Times New Roman" w:cs="Times New Roman"/>
          <w:i/>
          <w:iCs/>
          <w:sz w:val="28"/>
          <w:szCs w:val="28"/>
        </w:rPr>
        <w:t>органа</w:t>
      </w:r>
      <w:proofErr w:type="spellEnd"/>
      <w:r w:rsidRPr="002854A7">
        <w:rPr>
          <w:rFonts w:ascii="Times New Roman" w:hAnsi="Times New Roman" w:cs="Times New Roman"/>
          <w:i/>
          <w:iCs/>
          <w:sz w:val="28"/>
          <w:szCs w:val="28"/>
        </w:rPr>
        <w:t xml:space="preserve"> самоорганізації населення та обмінялись своїм баченням щодо можливих шляхів його корекції в контексті відповідних поправок і пропозицій, внесених суб’єктами права законодавчої ініціативи.</w:t>
      </w:r>
      <w:r w:rsidR="00091900">
        <w:rPr>
          <w:rFonts w:ascii="Times New Roman" w:hAnsi="Times New Roman" w:cs="Times New Roman"/>
          <w:i/>
          <w:iCs/>
          <w:sz w:val="28"/>
          <w:szCs w:val="28"/>
        </w:rPr>
        <w:t xml:space="preserve"> </w:t>
      </w:r>
      <w:r w:rsidRPr="002854A7">
        <w:rPr>
          <w:rFonts w:ascii="Times New Roman" w:hAnsi="Times New Roman" w:cs="Times New Roman"/>
          <w:sz w:val="28"/>
          <w:szCs w:val="28"/>
        </w:rPr>
        <w:t>Текст:</w:t>
      </w:r>
      <w:r w:rsidR="00091900">
        <w:rPr>
          <w:rFonts w:ascii="Times New Roman" w:hAnsi="Times New Roman" w:cs="Times New Roman"/>
          <w:sz w:val="28"/>
          <w:szCs w:val="28"/>
        </w:rPr>
        <w:t xml:space="preserve"> </w:t>
      </w:r>
      <w:hyperlink r:id="rId46" w:tgtFrame="_blank" w:history="1">
        <w:r w:rsidRPr="002854A7">
          <w:rPr>
            <w:rStyle w:val="a4"/>
            <w:rFonts w:ascii="Times New Roman" w:hAnsi="Times New Roman" w:cs="Times New Roman"/>
            <w:sz w:val="28"/>
            <w:szCs w:val="28"/>
          </w:rPr>
          <w:t>https://www.golos.com.ua/article/387040</w:t>
        </w:r>
      </w:hyperlink>
    </w:p>
    <w:p w:rsidR="0060360F" w:rsidRDefault="0060360F"/>
    <w:p w:rsidR="002355B5" w:rsidRDefault="002355B5">
      <w:bookmarkStart w:id="1" w:name="_GoBack"/>
      <w:bookmarkEnd w:id="1"/>
    </w:p>
    <w:p w:rsidR="002355B5" w:rsidRPr="004C6422" w:rsidRDefault="002355B5" w:rsidP="002355B5">
      <w:pPr>
        <w:spacing w:after="0"/>
        <w:rPr>
          <w:rFonts w:ascii="Times New Roman" w:hAnsi="Times New Roman" w:cs="Times New Roman"/>
          <w:b/>
          <w:sz w:val="28"/>
          <w:szCs w:val="28"/>
        </w:rPr>
      </w:pPr>
      <w:r w:rsidRPr="004C6422">
        <w:rPr>
          <w:rFonts w:ascii="Times New Roman" w:hAnsi="Times New Roman" w:cs="Times New Roman"/>
          <w:b/>
          <w:sz w:val="28"/>
          <w:szCs w:val="28"/>
        </w:rPr>
        <w:t xml:space="preserve">Підготовлено Відділом інформаційного забезпечення органів влади Національної бібліотеки України імені Ярослава Мудрого </w:t>
      </w:r>
    </w:p>
    <w:p w:rsidR="002355B5" w:rsidRPr="004C6422" w:rsidRDefault="002355B5" w:rsidP="002355B5">
      <w:pPr>
        <w:spacing w:after="0"/>
        <w:rPr>
          <w:rFonts w:ascii="Times New Roman" w:hAnsi="Times New Roman" w:cs="Times New Roman"/>
          <w:b/>
          <w:sz w:val="28"/>
          <w:szCs w:val="28"/>
        </w:rPr>
      </w:pPr>
      <w:r w:rsidRPr="00C93552">
        <w:rPr>
          <w:rFonts w:ascii="Times New Roman" w:hAnsi="Times New Roman" w:cs="Times New Roman"/>
          <w:b/>
          <w:sz w:val="28"/>
          <w:szCs w:val="28"/>
          <w:lang w:val="ru-RU"/>
        </w:rPr>
        <w:t>30</w:t>
      </w:r>
      <w:r w:rsidRPr="004C6422">
        <w:rPr>
          <w:rFonts w:ascii="Times New Roman" w:hAnsi="Times New Roman" w:cs="Times New Roman"/>
          <w:b/>
          <w:sz w:val="28"/>
          <w:szCs w:val="28"/>
        </w:rPr>
        <w:t xml:space="preserve"> </w:t>
      </w:r>
      <w:r>
        <w:rPr>
          <w:rFonts w:ascii="Times New Roman" w:hAnsi="Times New Roman" w:cs="Times New Roman"/>
          <w:b/>
          <w:sz w:val="28"/>
          <w:szCs w:val="28"/>
        </w:rPr>
        <w:t>вересня</w:t>
      </w:r>
      <w:r w:rsidRPr="004C6422">
        <w:rPr>
          <w:rFonts w:ascii="Times New Roman" w:hAnsi="Times New Roman" w:cs="Times New Roman"/>
          <w:b/>
          <w:sz w:val="28"/>
          <w:szCs w:val="28"/>
        </w:rPr>
        <w:t xml:space="preserve"> 2025 р. </w:t>
      </w:r>
    </w:p>
    <w:p w:rsidR="002355B5" w:rsidRPr="000A7562" w:rsidRDefault="002355B5" w:rsidP="002355B5">
      <w:pPr>
        <w:spacing w:after="0"/>
      </w:pPr>
      <w:r w:rsidRPr="004C6422">
        <w:rPr>
          <w:rFonts w:ascii="Times New Roman" w:hAnsi="Times New Roman" w:cs="Times New Roman"/>
          <w:b/>
          <w:sz w:val="28"/>
          <w:szCs w:val="28"/>
        </w:rPr>
        <w:t xml:space="preserve">Відповідальний за випуск: Н. Я. </w:t>
      </w:r>
      <w:proofErr w:type="spellStart"/>
      <w:r w:rsidRPr="004C6422">
        <w:rPr>
          <w:rFonts w:ascii="Times New Roman" w:hAnsi="Times New Roman" w:cs="Times New Roman"/>
          <w:b/>
          <w:sz w:val="28"/>
          <w:szCs w:val="28"/>
        </w:rPr>
        <w:t>Зайченко</w:t>
      </w:r>
      <w:proofErr w:type="spellEnd"/>
    </w:p>
    <w:p w:rsidR="002355B5" w:rsidRDefault="002355B5"/>
    <w:sectPr w:rsidR="002355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242"/>
    <w:multiLevelType w:val="hybridMultilevel"/>
    <w:tmpl w:val="2F58B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B5"/>
    <w:rsid w:val="00091900"/>
    <w:rsid w:val="002355B5"/>
    <w:rsid w:val="0060360F"/>
    <w:rsid w:val="00B966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927D"/>
  <w15:chartTrackingRefBased/>
  <w15:docId w15:val="{C2A90D5D-C45F-469F-9C59-9B3C6ED6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5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ormal,Звичайний 2"/>
    <w:basedOn w:val="a"/>
    <w:uiPriority w:val="1"/>
    <w:qFormat/>
    <w:rsid w:val="002355B5"/>
    <w:pPr>
      <w:spacing w:after="120" w:line="360" w:lineRule="auto"/>
      <w:ind w:firstLine="567"/>
      <w:jc w:val="both"/>
    </w:pPr>
    <w:rPr>
      <w:rFonts w:ascii="Times New Roman" w:eastAsiaTheme="minorEastAsia" w:hAnsi="Times New Roman"/>
      <w:sz w:val="28"/>
      <w:lang w:val="ru-RU"/>
    </w:rPr>
  </w:style>
  <w:style w:type="character" w:styleId="a4">
    <w:name w:val="Hyperlink"/>
    <w:basedOn w:val="a0"/>
    <w:uiPriority w:val="99"/>
    <w:unhideWhenUsed/>
    <w:rsid w:val="0060360F"/>
    <w:rPr>
      <w:color w:val="0563C1" w:themeColor="hyperlink"/>
      <w:u w:val="single"/>
    </w:rPr>
  </w:style>
  <w:style w:type="paragraph" w:styleId="a5">
    <w:name w:val="List Paragraph"/>
    <w:basedOn w:val="a"/>
    <w:uiPriority w:val="34"/>
    <w:qFormat/>
    <w:rsid w:val="00603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ua/ukr/local-government/kazus-nedoviri-koho-naspravdi-bojitsja-klichko-bankovu-chi-jes.html" TargetMode="External"/><Relationship Id="rId13" Type="http://schemas.openxmlformats.org/officeDocument/2006/relationships/hyperlink" Target="https://zn.ua/ukr/local-government/detsentralizatsija-na-pauzi-chi-vitrimaje-reforma-hru-bankovoji-ta-meriv.html" TargetMode="External"/><Relationship Id="rId18" Type="http://schemas.openxmlformats.org/officeDocument/2006/relationships/hyperlink" Target="https://zn.ua/ukr/war/rosija-masovano-obstriljala-sumsku-oblast-je-zhertva-ta-poraneni-.html" TargetMode="External"/><Relationship Id="rId26" Type="http://schemas.openxmlformats.org/officeDocument/2006/relationships/hyperlink" Target="https://ua.korrespondent.net/ukraine/4812185-v-ukraini-zakryly-ponad-450-shkil-mon" TargetMode="External"/><Relationship Id="rId39" Type="http://schemas.openxmlformats.org/officeDocument/2006/relationships/hyperlink" Target="http://il.ippi.org.ua/article/view/334022" TargetMode="External"/><Relationship Id="rId3" Type="http://schemas.openxmlformats.org/officeDocument/2006/relationships/settings" Target="settings.xml"/><Relationship Id="rId21" Type="http://schemas.openxmlformats.org/officeDocument/2006/relationships/hyperlink" Target="https://www.golos.com.ua/article/386936" TargetMode="External"/><Relationship Id="rId34" Type="http://schemas.openxmlformats.org/officeDocument/2006/relationships/hyperlink" Target="https://zn.ua/ukr/ECONOMICS/plata-za-zemlju-mistsevi-bjudzheti-vzhe-otrimali-na-14-5-bilshe-nizh-minuloho-roku.html" TargetMode="External"/><Relationship Id="rId42" Type="http://schemas.openxmlformats.org/officeDocument/2006/relationships/hyperlink" Target="https://zn.ua/ukr/war/na-odeshchini-mistsevu-deputatku-viddali-pid-sud-za-dopisi-u-sotsmerezhakh.html" TargetMode="External"/><Relationship Id="rId47" Type="http://schemas.openxmlformats.org/officeDocument/2006/relationships/fontTable" Target="fontTable.xml"/><Relationship Id="rId7" Type="http://schemas.openxmlformats.org/officeDocument/2006/relationships/hyperlink" Target="https://risu.ua/v-umani-ochikuyut-ponad-45-tisyach-hasidiv-na-rosh-ga-shana_n158501" TargetMode="External"/><Relationship Id="rId12" Type="http://schemas.openxmlformats.org/officeDocument/2006/relationships/hyperlink" Target="https://www.golos.com.ua/article/387128" TargetMode="External"/><Relationship Id="rId17" Type="http://schemas.openxmlformats.org/officeDocument/2006/relationships/hyperlink" Target="https://ua.korrespondent.net/ukraine/4815214-v-ukraini-zapratsuivav-naibilshyi-kompleks-nakopychennia-enerhii" TargetMode="External"/><Relationship Id="rId25" Type="http://schemas.openxmlformats.org/officeDocument/2006/relationships/hyperlink" Target="https://ua.korrespondent.net/ukraine/4817002-budynok-uriadu-u-kyievi-hotuuit-do-konservatsiinykh-robit-kmda" TargetMode="External"/><Relationship Id="rId33" Type="http://schemas.openxmlformats.org/officeDocument/2006/relationships/hyperlink" Target="https://www.golos.com.ua/article/386365" TargetMode="External"/><Relationship Id="rId38" Type="http://schemas.openxmlformats.org/officeDocument/2006/relationships/hyperlink" Target="http://www.aenu.org/download/monographs/Zbirnyk_Vol3_2025.pdf" TargetMode="External"/><Relationship Id="rId46" Type="http://schemas.openxmlformats.org/officeDocument/2006/relationships/hyperlink" Target="https://www.golos.com.ua/article/387040" TargetMode="External"/><Relationship Id="rId2" Type="http://schemas.openxmlformats.org/officeDocument/2006/relationships/styles" Target="styles.xml"/><Relationship Id="rId16" Type="http://schemas.openxmlformats.org/officeDocument/2006/relationships/hyperlink" Target="https://ukurier.gov.ua/uk/news/zhiteli-mikolayeva-vpershe-z-2022-roku-otrimayut-p/" TargetMode="External"/><Relationship Id="rId20" Type="http://schemas.openxmlformats.org/officeDocument/2006/relationships/hyperlink" Target="http://catalog.liha-pres.eu/index.php/liha-pres/catalog/book/279" TargetMode="External"/><Relationship Id="rId29" Type="http://schemas.openxmlformats.org/officeDocument/2006/relationships/hyperlink" Target="http://journal-app.uzhnu.edu.ua/article/view/327006" TargetMode="External"/><Relationship Id="rId41" Type="http://schemas.openxmlformats.org/officeDocument/2006/relationships/hyperlink" Target="https://zn.ua/ukr/war/vrjatuvatisja-ne-vdalosja-nikomu-na-sumshchini-udarom-drona-rosijani-vbili-tsilu-rodinu-ova.html" TargetMode="External"/><Relationship Id="rId1" Type="http://schemas.openxmlformats.org/officeDocument/2006/relationships/numbering" Target="numbering.xml"/><Relationship Id="rId6" Type="http://schemas.openxmlformats.org/officeDocument/2006/relationships/hyperlink" Target="http://journal-app.uzhnu.edu.ua/article/view/326862" TargetMode="External"/><Relationship Id="rId11" Type="http://schemas.openxmlformats.org/officeDocument/2006/relationships/hyperlink" Target="https://www.golos.com.ua/article/386609" TargetMode="External"/><Relationship Id="rId24" Type="http://schemas.openxmlformats.org/officeDocument/2006/relationships/hyperlink" Target="http://journal-app.uzhnu.edu.ua/article/view/327004" TargetMode="External"/><Relationship Id="rId32" Type="http://schemas.openxmlformats.org/officeDocument/2006/relationships/hyperlink" Target="https://lawmaking.academy/wp-content/uploads/KRC_conf_pravove_zabezpechennya_traven_2024_A5_DRUK_.pdf" TargetMode="External"/><Relationship Id="rId37" Type="http://schemas.openxmlformats.org/officeDocument/2006/relationships/hyperlink" Target="https://focus.ua/uk/politics/725498-deputat-kijivradi-vimagaye-dostrokovogo-zvilnennya-klichka-prichini-ta-podrobici" TargetMode="External"/><Relationship Id="rId40" Type="http://schemas.openxmlformats.org/officeDocument/2006/relationships/hyperlink" Target="https://ua.korrespondent.net/articles/4816398-buidzhet-v-umovakh-viiny-stratehiia-vyzhyvannia-chy-latannia-dirok" TargetMode="External"/><Relationship Id="rId45" Type="http://schemas.openxmlformats.org/officeDocument/2006/relationships/hyperlink" Target="https://www.golos.com.ua/article/387004" TargetMode="External"/><Relationship Id="rId5" Type="http://schemas.openxmlformats.org/officeDocument/2006/relationships/hyperlink" Target="http://journal-app.uzhnu.edu.ua/article/view/327466" TargetMode="External"/><Relationship Id="rId15" Type="http://schemas.openxmlformats.org/officeDocument/2006/relationships/hyperlink" Target="https://ukurier.gov.ua/uk/articles/golosi-gromad-mayut-velike-znachennya/" TargetMode="External"/><Relationship Id="rId23" Type="http://schemas.openxmlformats.org/officeDocument/2006/relationships/hyperlink" Target="https://ua.korrespondent.net/ukraine/4813138-rada-provalyla-zakonoproiekt-z-Ukraine-Facility" TargetMode="External"/><Relationship Id="rId28" Type="http://schemas.openxmlformats.org/officeDocument/2006/relationships/hyperlink" Target="https://fakty.ua/460352-quot-kommunalka-quot-po-novym-pravilam-ekspert-obyasnil-pochemu-tarify-skoro-mogut-uvelichitsya-v-tri-raza" TargetMode="External"/><Relationship Id="rId36" Type="http://schemas.openxmlformats.org/officeDocument/2006/relationships/hyperlink" Target="https://www.golos.com.ua/article/386563" TargetMode="External"/><Relationship Id="rId10" Type="http://schemas.openxmlformats.org/officeDocument/2006/relationships/hyperlink" Target="https://ukurier.gov.ua/uk/news/veterani-otrimali-sertifikati-na-pridbannya-vlasno/" TargetMode="External"/><Relationship Id="rId19" Type="http://schemas.openxmlformats.org/officeDocument/2006/relationships/hyperlink" Target="http://easternlaw.com.ua/wp-content/uploads/2025/06/koropatnik_karelin_135.pdf" TargetMode="External"/><Relationship Id="rId31" Type="http://schemas.openxmlformats.org/officeDocument/2006/relationships/hyperlink" Target="http://easternlaw.com.ua/wp-content/uploads/2025/07/pasichnyk_strelchenko_136.pdf" TargetMode="External"/><Relationship Id="rId44" Type="http://schemas.openxmlformats.org/officeDocument/2006/relationships/hyperlink" Target="https://ua.korrespondent.net/articles/4816472-opaluivalnyi-sezon-vse-blyzhche-do-choho-hotuvatys" TargetMode="External"/><Relationship Id="rId4" Type="http://schemas.openxmlformats.org/officeDocument/2006/relationships/webSettings" Target="webSettings.xml"/><Relationship Id="rId9" Type="http://schemas.openxmlformats.org/officeDocument/2006/relationships/hyperlink" Target="http://easternlaw.com.ua/wp-content/uploads/2025/07/velychko_prasol_136.pdf" TargetMode="External"/><Relationship Id="rId14" Type="http://schemas.openxmlformats.org/officeDocument/2006/relationships/hyperlink" Target="https://ua.korrespondent.net/articles/4818347-prozhytkovyi-minimum-zroste-yak-tse-vidchuuit-ukraintsi" TargetMode="External"/><Relationship Id="rId22" Type="http://schemas.openxmlformats.org/officeDocument/2006/relationships/hyperlink" Target="https://ua.korrespondent.net/ukraine/4811204-hospodarskyi-kodeks-vtratyv-chynnist" TargetMode="External"/><Relationship Id="rId27" Type="http://schemas.openxmlformats.org/officeDocument/2006/relationships/hyperlink" Target="https://ua.korrespondent.net/ukraine/4816544-uriad-vydilyv-koshty-na-zhytlo-dlia-pereselentsiv" TargetMode="External"/><Relationship Id="rId30" Type="http://schemas.openxmlformats.org/officeDocument/2006/relationships/hyperlink" Target="https://wz.lviv.ua/news/539905-mer-zolocheva-otrymav-medal-za-spryiannia-voiennii-rozvidtsi-z-pidpysom-budanova" TargetMode="External"/><Relationship Id="rId35" Type="http://schemas.openxmlformats.org/officeDocument/2006/relationships/hyperlink" Target="https://www.golos.com.ua/article/387126" TargetMode="External"/><Relationship Id="rId43" Type="http://schemas.openxmlformats.org/officeDocument/2006/relationships/hyperlink" Target="https://zn.ua/ukr/local-government/mafi-u-kijevi-borotba-z-khaosom-chi-viklik-dlja-biznesu-.html"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31980</Words>
  <Characters>18230</Characters>
  <Application>Microsoft Office Word</Application>
  <DocSecurity>0</DocSecurity>
  <Lines>151</Lines>
  <Paragraphs>100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dc:creator>
  <cp:keywords/>
  <dc:description/>
  <cp:lastModifiedBy>Віра</cp:lastModifiedBy>
  <cp:revision>1</cp:revision>
  <dcterms:created xsi:type="dcterms:W3CDTF">2025-10-01T10:25:00Z</dcterms:created>
  <dcterms:modified xsi:type="dcterms:W3CDTF">2025-10-01T10:45:00Z</dcterms:modified>
</cp:coreProperties>
</file>