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31D9" w14:textId="77777777" w:rsidR="009B3843" w:rsidRPr="000A7562" w:rsidRDefault="009B3843" w:rsidP="009B3843">
      <w:pPr>
        <w:pStyle w:val="NoSpacing"/>
        <w:spacing w:after="0"/>
        <w:jc w:val="center"/>
        <w:rPr>
          <w:b/>
          <w:sz w:val="32"/>
          <w:szCs w:val="32"/>
          <w:lang w:val="uk-UA"/>
        </w:rPr>
      </w:pPr>
      <w:bookmarkStart w:id="0" w:name="_Hlk118118799"/>
    </w:p>
    <w:p w14:paraId="6D268D75" w14:textId="495E8AF4" w:rsidR="009B3843" w:rsidRPr="000A7562" w:rsidRDefault="009B3843" w:rsidP="009B384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М</w:t>
      </w:r>
      <w:r w:rsidRPr="000A7562">
        <w:rPr>
          <w:rFonts w:ascii="Times New Roman" w:hAnsi="Times New Roman" w:cs="Times New Roman"/>
          <w:b/>
          <w:sz w:val="32"/>
          <w:szCs w:val="32"/>
        </w:rPr>
        <w:t xml:space="preserve">ісцеве самоврядування : </w:t>
      </w:r>
    </w:p>
    <w:p w14:paraId="7B0DC23A" w14:textId="77777777" w:rsidR="009B3843" w:rsidRPr="000A7562" w:rsidRDefault="009B3843" w:rsidP="009B3843">
      <w:pPr>
        <w:spacing w:after="0"/>
        <w:jc w:val="center"/>
        <w:rPr>
          <w:rFonts w:ascii="Times New Roman" w:hAnsi="Times New Roman" w:cs="Times New Roman"/>
          <w:b/>
          <w:i/>
          <w:sz w:val="28"/>
          <w:szCs w:val="28"/>
        </w:rPr>
      </w:pPr>
      <w:r w:rsidRPr="000A7562">
        <w:rPr>
          <w:rFonts w:ascii="Times New Roman" w:hAnsi="Times New Roman" w:cs="Times New Roman"/>
          <w:b/>
          <w:i/>
          <w:sz w:val="28"/>
          <w:szCs w:val="28"/>
        </w:rPr>
        <w:t>анотований бібліографічний список</w:t>
      </w:r>
    </w:p>
    <w:p w14:paraId="59E12DAB" w14:textId="79F76F9C" w:rsidR="009B3843" w:rsidRPr="000A7562" w:rsidRDefault="009B3843" w:rsidP="009B3843">
      <w:pPr>
        <w:jc w:val="center"/>
        <w:rPr>
          <w:rFonts w:ascii="Times New Roman" w:hAnsi="Times New Roman" w:cs="Times New Roman"/>
          <w:b/>
          <w:i/>
          <w:sz w:val="28"/>
          <w:szCs w:val="28"/>
        </w:rPr>
      </w:pPr>
      <w:r w:rsidRPr="000A7562">
        <w:rPr>
          <w:rFonts w:ascii="Times New Roman" w:hAnsi="Times New Roman" w:cs="Times New Roman"/>
          <w:b/>
          <w:i/>
          <w:sz w:val="28"/>
          <w:szCs w:val="28"/>
        </w:rPr>
        <w:t xml:space="preserve">2025. – </w:t>
      </w:r>
      <w:proofErr w:type="spellStart"/>
      <w:r w:rsidRPr="000A7562">
        <w:rPr>
          <w:rFonts w:ascii="Times New Roman" w:hAnsi="Times New Roman" w:cs="Times New Roman"/>
          <w:b/>
          <w:i/>
          <w:sz w:val="28"/>
          <w:szCs w:val="28"/>
        </w:rPr>
        <w:t>Вип</w:t>
      </w:r>
      <w:proofErr w:type="spellEnd"/>
      <w:r w:rsidRPr="000A7562">
        <w:rPr>
          <w:rFonts w:ascii="Times New Roman" w:hAnsi="Times New Roman" w:cs="Times New Roman"/>
          <w:b/>
          <w:i/>
          <w:sz w:val="28"/>
          <w:szCs w:val="28"/>
        </w:rPr>
        <w:t xml:space="preserve">. </w:t>
      </w:r>
      <w:r>
        <w:rPr>
          <w:rFonts w:ascii="Times New Roman" w:hAnsi="Times New Roman" w:cs="Times New Roman"/>
          <w:b/>
          <w:i/>
          <w:sz w:val="28"/>
          <w:szCs w:val="28"/>
        </w:rPr>
        <w:t>7</w:t>
      </w:r>
      <w:r w:rsidRPr="000A7562">
        <w:rPr>
          <w:rFonts w:ascii="Times New Roman" w:hAnsi="Times New Roman" w:cs="Times New Roman"/>
          <w:b/>
          <w:i/>
          <w:sz w:val="28"/>
          <w:szCs w:val="28"/>
        </w:rPr>
        <w:t xml:space="preserve">. – </w:t>
      </w:r>
      <w:r w:rsidR="00592153">
        <w:rPr>
          <w:rFonts w:ascii="Times New Roman" w:hAnsi="Times New Roman" w:cs="Times New Roman"/>
          <w:b/>
          <w:i/>
          <w:sz w:val="28"/>
          <w:szCs w:val="28"/>
        </w:rPr>
        <w:t>16</w:t>
      </w:r>
      <w:r w:rsidRPr="000A7562">
        <w:rPr>
          <w:rFonts w:ascii="Times New Roman" w:hAnsi="Times New Roman" w:cs="Times New Roman"/>
          <w:b/>
          <w:i/>
          <w:sz w:val="28"/>
          <w:szCs w:val="28"/>
        </w:rPr>
        <w:t xml:space="preserve"> с.</w:t>
      </w:r>
    </w:p>
    <w:bookmarkEnd w:id="0"/>
    <w:p w14:paraId="5F9C7D24" w14:textId="77777777" w:rsidR="00F12C76" w:rsidRDefault="00F12C76" w:rsidP="006C0B77">
      <w:pPr>
        <w:spacing w:after="0"/>
        <w:ind w:firstLine="709"/>
        <w:jc w:val="both"/>
      </w:pPr>
    </w:p>
    <w:p w14:paraId="2BC67A73" w14:textId="77777777" w:rsidR="00592153" w:rsidRPr="002761C6" w:rsidRDefault="00592153" w:rsidP="00592153">
      <w:pPr>
        <w:pStyle w:val="NoSpacing"/>
        <w:numPr>
          <w:ilvl w:val="0"/>
          <w:numId w:val="1"/>
        </w:numPr>
        <w:spacing w:before="120" w:after="0"/>
        <w:ind w:left="0" w:firstLine="567"/>
        <w:rPr>
          <w:rFonts w:cs="Times New Roman"/>
          <w:szCs w:val="28"/>
        </w:rPr>
      </w:pPr>
      <w:r w:rsidRPr="002761C6">
        <w:rPr>
          <w:rFonts w:cs="Times New Roman"/>
          <w:b/>
          <w:bCs/>
          <w:szCs w:val="28"/>
          <w:lang w:val="uk-UA"/>
        </w:rPr>
        <w:t>Будь-яке економічне зростання починається з інвестицій, і їх потрібно залучати вже зараз </w:t>
      </w:r>
      <w:r w:rsidRPr="002761C6">
        <w:rPr>
          <w:rFonts w:cs="Times New Roman"/>
          <w:szCs w:val="28"/>
          <w:lang w:val="uk-UA"/>
        </w:rPr>
        <w:t xml:space="preserve">[Електронний ресурс] / Прес-служба Апарату </w:t>
      </w:r>
      <w:proofErr w:type="spellStart"/>
      <w:r w:rsidRPr="002761C6">
        <w:rPr>
          <w:rFonts w:cs="Times New Roman"/>
          <w:szCs w:val="28"/>
          <w:lang w:val="uk-UA"/>
        </w:rPr>
        <w:t>Верхов</w:t>
      </w:r>
      <w:proofErr w:type="spellEnd"/>
      <w:r w:rsidRPr="002761C6">
        <w:rPr>
          <w:rFonts w:cs="Times New Roman"/>
          <w:szCs w:val="28"/>
          <w:lang w:val="uk-UA"/>
        </w:rPr>
        <w:t>. Ради України // Голос України. – 2025. – 24 лип. [№ 396]. – Електрон. дані. </w:t>
      </w:r>
      <w:r w:rsidRPr="002761C6">
        <w:rPr>
          <w:rFonts w:cs="Times New Roman"/>
          <w:i/>
          <w:iCs/>
          <w:szCs w:val="28"/>
          <w:lang w:val="uk-UA"/>
        </w:rPr>
        <w:t xml:space="preserve">Подано інформацію, що Миргородська територіальна громада Полтавської області презентувала Програму свого комплексного відновлення (ПКВ). Голова Комітету Верховної Ради України (ВР України) з питань організації державної влади, місцевого самоврядування, регіонального розвитку і містобудування Олена Шуляк розповіла, що кожна українська громада, і Миргородська зокрема, має бути спроможною, заможною та інклюзивною. За її словами, спроможність починається з якісного планування, і нинішній етап створення ПКВ у цьому контексті лише перший, але ключовий крок до стратегічного та просторового розвитку. Народна обраниця підкреслила, що заможність неможлива без інвестицій, а інвестори приходять лише туди, де громада має чітке бачення - що, де і як вона хоче розвивати, які має ресурси й потреби. Не менш важливою, зазначила О. Шуляк, є </w:t>
      </w:r>
      <w:proofErr w:type="spellStart"/>
      <w:r w:rsidRPr="002761C6">
        <w:rPr>
          <w:rFonts w:cs="Times New Roman"/>
          <w:i/>
          <w:iCs/>
          <w:szCs w:val="28"/>
          <w:lang w:val="uk-UA"/>
        </w:rPr>
        <w:t>інклюзивність</w:t>
      </w:r>
      <w:proofErr w:type="spellEnd"/>
      <w:r w:rsidRPr="002761C6">
        <w:rPr>
          <w:rFonts w:cs="Times New Roman"/>
          <w:i/>
          <w:iCs/>
          <w:szCs w:val="28"/>
          <w:lang w:val="uk-UA"/>
        </w:rPr>
        <w:t>: мешканці повинні мати можливість брати участь у плануванні — адже саме вони найкраще розуміють потреби своїх територій.</w:t>
      </w:r>
      <w:r w:rsidRPr="002761C6">
        <w:rPr>
          <w:rFonts w:cs="Times New Roman"/>
          <w:i/>
          <w:iCs/>
          <w:szCs w:val="28"/>
        </w:rPr>
        <w:t xml:space="preserve"> </w:t>
      </w:r>
      <w:r w:rsidRPr="002761C6">
        <w:rPr>
          <w:rFonts w:cs="Times New Roman"/>
          <w:szCs w:val="28"/>
          <w:lang w:val="uk-UA"/>
        </w:rPr>
        <w:t>Текст:</w:t>
      </w:r>
      <w:r w:rsidRPr="002761C6">
        <w:rPr>
          <w:rFonts w:cs="Times New Roman"/>
          <w:szCs w:val="28"/>
        </w:rPr>
        <w:t xml:space="preserve"> </w:t>
      </w:r>
      <w:hyperlink r:id="rId5" w:tgtFrame="_blank" w:history="1">
        <w:r w:rsidRPr="002761C6">
          <w:rPr>
            <w:rStyle w:val="Hyperlink"/>
            <w:rFonts w:cs="Times New Roman"/>
            <w:szCs w:val="28"/>
            <w:lang w:val="uk-UA"/>
          </w:rPr>
          <w:t>https://www.golos.com.ua/article/385422</w:t>
        </w:r>
      </w:hyperlink>
    </w:p>
    <w:p w14:paraId="78545914" w14:textId="77777777" w:rsidR="00592153" w:rsidRPr="002E6D09" w:rsidRDefault="00592153" w:rsidP="00592153">
      <w:pPr>
        <w:pStyle w:val="NoSpacing"/>
        <w:numPr>
          <w:ilvl w:val="0"/>
          <w:numId w:val="1"/>
        </w:numPr>
        <w:spacing w:before="120" w:after="0"/>
        <w:ind w:left="0" w:firstLine="567"/>
        <w:rPr>
          <w:rFonts w:cs="Times New Roman"/>
          <w:szCs w:val="28"/>
          <w:lang w:val="uk-UA"/>
        </w:rPr>
      </w:pPr>
      <w:proofErr w:type="spellStart"/>
      <w:r w:rsidRPr="002761C6">
        <w:rPr>
          <w:rFonts w:cs="Times New Roman"/>
          <w:b/>
          <w:bCs/>
          <w:szCs w:val="28"/>
          <w:lang w:val="uk-UA"/>
        </w:rPr>
        <w:t>Бурдейна</w:t>
      </w:r>
      <w:proofErr w:type="spellEnd"/>
      <w:r w:rsidRPr="002761C6">
        <w:rPr>
          <w:rFonts w:cs="Times New Roman"/>
          <w:b/>
          <w:bCs/>
          <w:szCs w:val="28"/>
          <w:lang w:val="uk-UA"/>
        </w:rPr>
        <w:t xml:space="preserve"> О. Ігнорує питання мобілізації та оборони Києва: КМДА зробила зауваження Ткаченку і отримала відповідь</w:t>
      </w:r>
      <w:r w:rsidRPr="002761C6">
        <w:rPr>
          <w:rFonts w:cs="Times New Roman"/>
          <w:szCs w:val="28"/>
          <w:lang w:val="uk-UA"/>
        </w:rPr>
        <w:t xml:space="preserve"> [Електронний ресурс] / Олена </w:t>
      </w:r>
      <w:proofErr w:type="spellStart"/>
      <w:r w:rsidRPr="002761C6">
        <w:rPr>
          <w:rFonts w:cs="Times New Roman"/>
          <w:szCs w:val="28"/>
          <w:lang w:val="uk-UA"/>
        </w:rPr>
        <w:t>Бурдейна</w:t>
      </w:r>
      <w:proofErr w:type="spellEnd"/>
      <w:r w:rsidRPr="002761C6">
        <w:rPr>
          <w:rFonts w:cs="Times New Roman"/>
          <w:szCs w:val="28"/>
          <w:lang w:val="uk-UA"/>
        </w:rPr>
        <w:t xml:space="preserve"> // Focus.ua : [</w:t>
      </w:r>
      <w:proofErr w:type="spellStart"/>
      <w:r w:rsidRPr="002761C6">
        <w:rPr>
          <w:rFonts w:cs="Times New Roman"/>
          <w:szCs w:val="28"/>
          <w:lang w:val="uk-UA"/>
        </w:rPr>
        <w:t>вебсайт</w:t>
      </w:r>
      <w:proofErr w:type="spellEnd"/>
      <w:r w:rsidRPr="002761C6">
        <w:rPr>
          <w:rFonts w:cs="Times New Roman"/>
          <w:szCs w:val="28"/>
          <w:lang w:val="uk-UA"/>
        </w:rPr>
        <w:t>]. – 2025. – 8 лип. — Електрон. дані. </w:t>
      </w:r>
      <w:r w:rsidRPr="002761C6">
        <w:rPr>
          <w:rFonts w:cs="Times New Roman"/>
          <w:i/>
          <w:iCs/>
          <w:szCs w:val="28"/>
          <w:lang w:val="uk-UA"/>
        </w:rPr>
        <w:t xml:space="preserve">Повідомлено, що Київська міська державна адміністрація (КМДА) опублікувала публічне звернення до глави Київської міської військової адміністрації (КМВА) Тимура Ткаченка та звинуватила його у зволіканні з вирішенням питань оборони столиці. У заяві КМДА вказано, що глава КМВА </w:t>
      </w:r>
      <w:r w:rsidRPr="002761C6">
        <w:rPr>
          <w:rFonts w:cs="Times New Roman"/>
          <w:i/>
          <w:iCs/>
          <w:szCs w:val="28"/>
          <w:lang w:val="uk-UA"/>
        </w:rPr>
        <w:lastRenderedPageBreak/>
        <w:t xml:space="preserve">з початку 2025 р. не підписав майже 60 розпоряджень стосовно допомоги людям із інвалідністю, громадянам, чиї квартири постраждали від ударів ЗС РФ, а також освітньої сфери. Наголошено, що є питання оборони та мобілізації, які вирішуються не узгодженням онлайн, а підписом на паперовому документі. Посадовець запевнив, що покаже документи й доведе, що звинувачення щодо нього не мають підстав. Водночас він порадив КМДА зайнятись виконанням власних обов'язків. Зокрема, виділити гроші з бюджету міста на засоби протиповітряної оборони (ППО), облаштування </w:t>
      </w:r>
      <w:proofErr w:type="spellStart"/>
      <w:r w:rsidRPr="002761C6">
        <w:rPr>
          <w:rFonts w:cs="Times New Roman"/>
          <w:i/>
          <w:iCs/>
          <w:szCs w:val="28"/>
          <w:lang w:val="uk-UA"/>
        </w:rPr>
        <w:t>укриттів</w:t>
      </w:r>
      <w:proofErr w:type="spellEnd"/>
      <w:r w:rsidRPr="002761C6">
        <w:rPr>
          <w:rFonts w:cs="Times New Roman"/>
          <w:i/>
          <w:iCs/>
          <w:szCs w:val="28"/>
          <w:lang w:val="uk-UA"/>
        </w:rPr>
        <w:t>, допомогу ветеранам тощо</w:t>
      </w:r>
      <w:r w:rsidRPr="002761C6">
        <w:rPr>
          <w:rFonts w:cs="Times New Roman"/>
          <w:szCs w:val="28"/>
          <w:lang w:val="uk-UA"/>
        </w:rPr>
        <w:t>. Текст: </w:t>
      </w:r>
      <w:hyperlink r:id="rId6" w:tgtFrame="_blank" w:history="1">
        <w:r w:rsidRPr="002761C6">
          <w:rPr>
            <w:rStyle w:val="Hyperlink"/>
            <w:rFonts w:cs="Times New Roman"/>
            <w:szCs w:val="28"/>
            <w:lang w:val="uk-UA"/>
          </w:rPr>
          <w:t>https://focus.ua/uk/politics/713371-ignoruye-pitannya-mobilizaciji-ta-oboroni-kiyeva-kmda-zrobila-zauvazhennya-tkachenku-i-otrimala-vidpovid</w:t>
        </w:r>
      </w:hyperlink>
    </w:p>
    <w:p w14:paraId="56EA4329" w14:textId="77777777" w:rsidR="00592153" w:rsidRPr="002761C6" w:rsidRDefault="00592153" w:rsidP="00592153">
      <w:pPr>
        <w:pStyle w:val="NoSpacing"/>
        <w:numPr>
          <w:ilvl w:val="0"/>
          <w:numId w:val="1"/>
        </w:numPr>
        <w:spacing w:before="120" w:after="0"/>
        <w:ind w:left="0" w:firstLine="567"/>
        <w:rPr>
          <w:rFonts w:cs="Times New Roman"/>
          <w:szCs w:val="28"/>
          <w:lang w:val="uk-UA"/>
        </w:rPr>
      </w:pPr>
      <w:r w:rsidRPr="002761C6">
        <w:rPr>
          <w:rFonts w:cs="Times New Roman"/>
          <w:b/>
          <w:bCs/>
          <w:szCs w:val="28"/>
        </w:rPr>
        <w:t xml:space="preserve">В </w:t>
      </w:r>
      <w:proofErr w:type="spellStart"/>
      <w:r w:rsidRPr="002761C6">
        <w:rPr>
          <w:rFonts w:cs="Times New Roman"/>
          <w:b/>
          <w:bCs/>
          <w:szCs w:val="28"/>
        </w:rPr>
        <w:t>Ірпені</w:t>
      </w:r>
      <w:proofErr w:type="spellEnd"/>
      <w:r w:rsidRPr="002761C6">
        <w:rPr>
          <w:rFonts w:cs="Times New Roman"/>
          <w:b/>
          <w:bCs/>
          <w:szCs w:val="28"/>
        </w:rPr>
        <w:t xml:space="preserve"> </w:t>
      </w:r>
      <w:proofErr w:type="spellStart"/>
      <w:r w:rsidRPr="002761C6">
        <w:rPr>
          <w:rFonts w:cs="Times New Roman"/>
          <w:b/>
          <w:bCs/>
          <w:szCs w:val="28"/>
        </w:rPr>
        <w:t>депутати</w:t>
      </w:r>
      <w:proofErr w:type="spellEnd"/>
      <w:r w:rsidRPr="002761C6">
        <w:rPr>
          <w:rFonts w:cs="Times New Roman"/>
          <w:b/>
          <w:bCs/>
          <w:szCs w:val="28"/>
        </w:rPr>
        <w:t xml:space="preserve"> скинули мера Маркушина - </w:t>
      </w:r>
      <w:proofErr w:type="spellStart"/>
      <w:r w:rsidRPr="002761C6">
        <w:rPr>
          <w:rFonts w:cs="Times New Roman"/>
          <w:b/>
          <w:bCs/>
          <w:szCs w:val="28"/>
        </w:rPr>
        <w:t>він</w:t>
      </w:r>
      <w:proofErr w:type="spellEnd"/>
      <w:r w:rsidRPr="002761C6">
        <w:rPr>
          <w:rFonts w:cs="Times New Roman"/>
          <w:b/>
          <w:bCs/>
          <w:szCs w:val="28"/>
        </w:rPr>
        <w:t xml:space="preserve"> </w:t>
      </w:r>
      <w:proofErr w:type="spellStart"/>
      <w:r w:rsidRPr="002761C6">
        <w:rPr>
          <w:rFonts w:cs="Times New Roman"/>
          <w:b/>
          <w:bCs/>
          <w:szCs w:val="28"/>
        </w:rPr>
        <w:t>звинувачує</w:t>
      </w:r>
      <w:proofErr w:type="spellEnd"/>
      <w:r w:rsidRPr="002761C6">
        <w:rPr>
          <w:rFonts w:cs="Times New Roman"/>
          <w:b/>
          <w:bCs/>
          <w:szCs w:val="28"/>
        </w:rPr>
        <w:t xml:space="preserve"> Карплюка в </w:t>
      </w:r>
      <w:proofErr w:type="spellStart"/>
      <w:r w:rsidRPr="002761C6">
        <w:rPr>
          <w:rFonts w:cs="Times New Roman"/>
          <w:b/>
          <w:bCs/>
          <w:szCs w:val="28"/>
        </w:rPr>
        <w:t>рейдерстві</w:t>
      </w:r>
      <w:proofErr w:type="spellEnd"/>
      <w:r w:rsidRPr="002761C6">
        <w:rPr>
          <w:rFonts w:cs="Times New Roman"/>
          <w:b/>
          <w:bCs/>
          <w:szCs w:val="28"/>
        </w:rPr>
        <w:t> </w:t>
      </w:r>
      <w:r w:rsidRPr="002761C6">
        <w:rPr>
          <w:rFonts w:cs="Times New Roman"/>
          <w:szCs w:val="28"/>
        </w:rPr>
        <w:t>[</w:t>
      </w:r>
      <w:proofErr w:type="spellStart"/>
      <w:r w:rsidRPr="002761C6">
        <w:rPr>
          <w:rFonts w:cs="Times New Roman"/>
          <w:szCs w:val="28"/>
        </w:rPr>
        <w:t>Електронний</w:t>
      </w:r>
      <w:proofErr w:type="spellEnd"/>
      <w:r w:rsidRPr="002761C6">
        <w:rPr>
          <w:rFonts w:cs="Times New Roman"/>
          <w:szCs w:val="28"/>
        </w:rPr>
        <w:t xml:space="preserve"> ресурс]</w:t>
      </w:r>
      <w:r w:rsidRPr="002761C6">
        <w:rPr>
          <w:rFonts w:cs="Times New Roman"/>
          <w:b/>
          <w:bCs/>
          <w:szCs w:val="28"/>
        </w:rPr>
        <w:t> // </w:t>
      </w:r>
      <w:r w:rsidRPr="002761C6">
        <w:rPr>
          <w:rFonts w:cs="Times New Roman"/>
          <w:szCs w:val="28"/>
        </w:rPr>
        <w:t xml:space="preserve">Газета </w:t>
      </w:r>
      <w:proofErr w:type="spellStart"/>
      <w:r w:rsidRPr="002761C6">
        <w:rPr>
          <w:rFonts w:cs="Times New Roman"/>
          <w:szCs w:val="28"/>
        </w:rPr>
        <w:t>по-українськи</w:t>
      </w:r>
      <w:proofErr w:type="spellEnd"/>
      <w:r w:rsidRPr="002761C6">
        <w:rPr>
          <w:rFonts w:cs="Times New Roman"/>
          <w:szCs w:val="28"/>
        </w:rPr>
        <w:t xml:space="preserve">. – 2025. – 29 лип. – </w:t>
      </w:r>
      <w:proofErr w:type="spellStart"/>
      <w:r w:rsidRPr="002761C6">
        <w:rPr>
          <w:rFonts w:cs="Times New Roman"/>
          <w:szCs w:val="28"/>
        </w:rPr>
        <w:t>Електрон</w:t>
      </w:r>
      <w:proofErr w:type="spellEnd"/>
      <w:r w:rsidRPr="002761C6">
        <w:rPr>
          <w:rFonts w:cs="Times New Roman"/>
          <w:szCs w:val="28"/>
        </w:rPr>
        <w:t xml:space="preserve">. </w:t>
      </w:r>
      <w:proofErr w:type="spellStart"/>
      <w:r w:rsidRPr="002761C6">
        <w:rPr>
          <w:rFonts w:cs="Times New Roman"/>
          <w:szCs w:val="28"/>
        </w:rPr>
        <w:t>дані</w:t>
      </w:r>
      <w:proofErr w:type="spellEnd"/>
      <w:r w:rsidRPr="002761C6">
        <w:rPr>
          <w:rFonts w:cs="Times New Roman"/>
          <w:szCs w:val="28"/>
        </w:rPr>
        <w:t>. </w:t>
      </w:r>
      <w:proofErr w:type="spellStart"/>
      <w:r w:rsidRPr="002761C6">
        <w:rPr>
          <w:rFonts w:cs="Times New Roman"/>
          <w:i/>
          <w:iCs/>
          <w:szCs w:val="28"/>
        </w:rPr>
        <w:t>Йдеться</w:t>
      </w:r>
      <w:proofErr w:type="spellEnd"/>
      <w:r w:rsidRPr="002761C6">
        <w:rPr>
          <w:rFonts w:cs="Times New Roman"/>
          <w:i/>
          <w:iCs/>
          <w:szCs w:val="28"/>
        </w:rPr>
        <w:t xml:space="preserve"> про те, </w:t>
      </w:r>
      <w:proofErr w:type="spellStart"/>
      <w:r w:rsidRPr="002761C6">
        <w:rPr>
          <w:rFonts w:cs="Times New Roman"/>
          <w:i/>
          <w:iCs/>
          <w:szCs w:val="28"/>
        </w:rPr>
        <w:t>що</w:t>
      </w:r>
      <w:proofErr w:type="spellEnd"/>
      <w:r w:rsidRPr="002761C6">
        <w:rPr>
          <w:rFonts w:cs="Times New Roman"/>
          <w:i/>
          <w:iCs/>
          <w:szCs w:val="28"/>
        </w:rPr>
        <w:t> </w:t>
      </w:r>
      <w:proofErr w:type="spellStart"/>
      <w:r w:rsidRPr="002761C6">
        <w:rPr>
          <w:rFonts w:cs="Times New Roman"/>
          <w:i/>
          <w:iCs/>
          <w:szCs w:val="28"/>
        </w:rPr>
        <w:t>під</w:t>
      </w:r>
      <w:proofErr w:type="spellEnd"/>
      <w:r w:rsidRPr="002761C6">
        <w:rPr>
          <w:rFonts w:cs="Times New Roman"/>
          <w:i/>
          <w:iCs/>
          <w:szCs w:val="28"/>
        </w:rPr>
        <w:t xml:space="preserve"> час </w:t>
      </w:r>
      <w:proofErr w:type="spellStart"/>
      <w:r w:rsidRPr="002761C6">
        <w:rPr>
          <w:rFonts w:cs="Times New Roman"/>
          <w:i/>
          <w:iCs/>
          <w:szCs w:val="28"/>
        </w:rPr>
        <w:t>сесії</w:t>
      </w:r>
      <w:proofErr w:type="spellEnd"/>
      <w:r w:rsidRPr="002761C6">
        <w:rPr>
          <w:rFonts w:cs="Times New Roman"/>
          <w:i/>
          <w:iCs/>
          <w:szCs w:val="28"/>
        </w:rPr>
        <w:t xml:space="preserve"> </w:t>
      </w:r>
      <w:proofErr w:type="spellStart"/>
      <w:r w:rsidRPr="002761C6">
        <w:rPr>
          <w:rFonts w:cs="Times New Roman"/>
          <w:i/>
          <w:iCs/>
          <w:szCs w:val="28"/>
        </w:rPr>
        <w:t>Ірпінської</w:t>
      </w:r>
      <w:proofErr w:type="spellEnd"/>
      <w:r w:rsidRPr="002761C6">
        <w:rPr>
          <w:rFonts w:cs="Times New Roman"/>
          <w:i/>
          <w:iCs/>
          <w:szCs w:val="28"/>
        </w:rPr>
        <w:t xml:space="preserve"> </w:t>
      </w:r>
      <w:proofErr w:type="spellStart"/>
      <w:r w:rsidRPr="002761C6">
        <w:rPr>
          <w:rFonts w:cs="Times New Roman"/>
          <w:i/>
          <w:iCs/>
          <w:szCs w:val="28"/>
        </w:rPr>
        <w:t>міської</w:t>
      </w:r>
      <w:proofErr w:type="spellEnd"/>
      <w:r w:rsidRPr="002761C6">
        <w:rPr>
          <w:rFonts w:cs="Times New Roman"/>
          <w:i/>
          <w:iCs/>
          <w:szCs w:val="28"/>
        </w:rPr>
        <w:t xml:space="preserve"> ради 28 </w:t>
      </w:r>
      <w:proofErr w:type="spellStart"/>
      <w:r w:rsidRPr="002761C6">
        <w:rPr>
          <w:rFonts w:cs="Times New Roman"/>
          <w:i/>
          <w:iCs/>
          <w:szCs w:val="28"/>
        </w:rPr>
        <w:t>депутатів</w:t>
      </w:r>
      <w:proofErr w:type="spellEnd"/>
      <w:r w:rsidRPr="002761C6">
        <w:rPr>
          <w:rFonts w:cs="Times New Roman"/>
          <w:i/>
          <w:iCs/>
          <w:szCs w:val="28"/>
        </w:rPr>
        <w:t xml:space="preserve"> </w:t>
      </w:r>
      <w:proofErr w:type="spellStart"/>
      <w:r w:rsidRPr="002761C6">
        <w:rPr>
          <w:rFonts w:cs="Times New Roman"/>
          <w:i/>
          <w:iCs/>
          <w:szCs w:val="28"/>
        </w:rPr>
        <w:t>висловили</w:t>
      </w:r>
      <w:proofErr w:type="spellEnd"/>
      <w:r w:rsidRPr="002761C6">
        <w:rPr>
          <w:rFonts w:cs="Times New Roman"/>
          <w:i/>
          <w:iCs/>
          <w:szCs w:val="28"/>
        </w:rPr>
        <w:t xml:space="preserve"> </w:t>
      </w:r>
      <w:proofErr w:type="spellStart"/>
      <w:r w:rsidRPr="002761C6">
        <w:rPr>
          <w:rFonts w:cs="Times New Roman"/>
          <w:i/>
          <w:iCs/>
          <w:szCs w:val="28"/>
        </w:rPr>
        <w:t>недовіру</w:t>
      </w:r>
      <w:proofErr w:type="spellEnd"/>
      <w:r w:rsidRPr="002761C6">
        <w:rPr>
          <w:rFonts w:cs="Times New Roman"/>
          <w:i/>
          <w:iCs/>
          <w:szCs w:val="28"/>
        </w:rPr>
        <w:t xml:space="preserve"> </w:t>
      </w:r>
      <w:proofErr w:type="spellStart"/>
      <w:r w:rsidRPr="002761C6">
        <w:rPr>
          <w:rFonts w:cs="Times New Roman"/>
          <w:i/>
          <w:iCs/>
          <w:szCs w:val="28"/>
        </w:rPr>
        <w:t>міському</w:t>
      </w:r>
      <w:proofErr w:type="spellEnd"/>
      <w:r w:rsidRPr="002761C6">
        <w:rPr>
          <w:rFonts w:cs="Times New Roman"/>
          <w:i/>
          <w:iCs/>
          <w:szCs w:val="28"/>
        </w:rPr>
        <w:t xml:space="preserve"> </w:t>
      </w:r>
      <w:proofErr w:type="spellStart"/>
      <w:r w:rsidRPr="002761C6">
        <w:rPr>
          <w:rFonts w:cs="Times New Roman"/>
          <w:i/>
          <w:iCs/>
          <w:szCs w:val="28"/>
        </w:rPr>
        <w:t>голові</w:t>
      </w:r>
      <w:proofErr w:type="spellEnd"/>
      <w:r w:rsidRPr="002761C6">
        <w:rPr>
          <w:rFonts w:cs="Times New Roman"/>
          <w:i/>
          <w:iCs/>
          <w:szCs w:val="28"/>
          <w:lang w:val="uk-UA"/>
        </w:rPr>
        <w:t xml:space="preserve"> </w:t>
      </w:r>
      <w:r w:rsidRPr="00301A5D">
        <w:rPr>
          <w:rFonts w:cs="Times New Roman"/>
          <w:bCs/>
          <w:i/>
          <w:iCs/>
          <w:szCs w:val="28"/>
        </w:rPr>
        <w:t>Олександру Маркушину</w:t>
      </w:r>
      <w:r w:rsidRPr="002761C6">
        <w:rPr>
          <w:rFonts w:cs="Times New Roman"/>
          <w:i/>
          <w:iCs/>
          <w:szCs w:val="28"/>
          <w:lang w:val="uk-UA"/>
        </w:rPr>
        <w:t xml:space="preserve"> </w:t>
      </w:r>
      <w:r w:rsidRPr="002761C6">
        <w:rPr>
          <w:rFonts w:cs="Times New Roman"/>
          <w:i/>
          <w:iCs/>
          <w:szCs w:val="28"/>
        </w:rPr>
        <w:t xml:space="preserve">і передали </w:t>
      </w:r>
      <w:proofErr w:type="spellStart"/>
      <w:r w:rsidRPr="002761C6">
        <w:rPr>
          <w:rFonts w:cs="Times New Roman"/>
          <w:i/>
          <w:iCs/>
          <w:szCs w:val="28"/>
        </w:rPr>
        <w:t>його</w:t>
      </w:r>
      <w:proofErr w:type="spellEnd"/>
      <w:r w:rsidRPr="002761C6">
        <w:rPr>
          <w:rFonts w:cs="Times New Roman"/>
          <w:i/>
          <w:iCs/>
          <w:szCs w:val="28"/>
        </w:rPr>
        <w:t xml:space="preserve"> </w:t>
      </w:r>
      <w:proofErr w:type="spellStart"/>
      <w:r w:rsidRPr="002761C6">
        <w:rPr>
          <w:rFonts w:cs="Times New Roman"/>
          <w:i/>
          <w:iCs/>
          <w:szCs w:val="28"/>
        </w:rPr>
        <w:t>повноваження</w:t>
      </w:r>
      <w:proofErr w:type="spellEnd"/>
      <w:r w:rsidRPr="002761C6">
        <w:rPr>
          <w:rFonts w:cs="Times New Roman"/>
          <w:i/>
          <w:iCs/>
          <w:szCs w:val="28"/>
        </w:rPr>
        <w:t xml:space="preserve"> </w:t>
      </w:r>
      <w:proofErr w:type="spellStart"/>
      <w:r w:rsidRPr="002761C6">
        <w:rPr>
          <w:rFonts w:cs="Times New Roman"/>
          <w:i/>
          <w:iCs/>
          <w:szCs w:val="28"/>
        </w:rPr>
        <w:t>секретарці</w:t>
      </w:r>
      <w:proofErr w:type="spellEnd"/>
      <w:r w:rsidRPr="002761C6">
        <w:rPr>
          <w:rFonts w:cs="Times New Roman"/>
          <w:i/>
          <w:iCs/>
          <w:szCs w:val="28"/>
        </w:rPr>
        <w:t xml:space="preserve"> </w:t>
      </w:r>
      <w:proofErr w:type="spellStart"/>
      <w:r w:rsidRPr="002761C6">
        <w:rPr>
          <w:rFonts w:cs="Times New Roman"/>
          <w:i/>
          <w:iCs/>
          <w:szCs w:val="28"/>
        </w:rPr>
        <w:t>міськради</w:t>
      </w:r>
      <w:proofErr w:type="spellEnd"/>
      <w:r w:rsidRPr="002761C6">
        <w:rPr>
          <w:rFonts w:cs="Times New Roman"/>
          <w:i/>
          <w:iCs/>
          <w:szCs w:val="28"/>
        </w:rPr>
        <w:t> </w:t>
      </w:r>
      <w:proofErr w:type="spellStart"/>
      <w:r w:rsidRPr="00301A5D">
        <w:rPr>
          <w:rFonts w:cs="Times New Roman"/>
          <w:bCs/>
          <w:i/>
          <w:iCs/>
          <w:szCs w:val="28"/>
        </w:rPr>
        <w:t>Анжелі</w:t>
      </w:r>
      <w:proofErr w:type="spellEnd"/>
      <w:r w:rsidRPr="00301A5D">
        <w:rPr>
          <w:rFonts w:cs="Times New Roman"/>
          <w:bCs/>
          <w:i/>
          <w:iCs/>
          <w:szCs w:val="28"/>
        </w:rPr>
        <w:t xml:space="preserve"> </w:t>
      </w:r>
      <w:proofErr w:type="spellStart"/>
      <w:r w:rsidRPr="00301A5D">
        <w:rPr>
          <w:rFonts w:cs="Times New Roman"/>
          <w:bCs/>
          <w:i/>
          <w:iCs/>
          <w:szCs w:val="28"/>
        </w:rPr>
        <w:t>Макеєвій</w:t>
      </w:r>
      <w:proofErr w:type="spellEnd"/>
      <w:r w:rsidRPr="00301A5D">
        <w:rPr>
          <w:rFonts w:cs="Times New Roman"/>
          <w:bCs/>
          <w:i/>
          <w:iCs/>
          <w:szCs w:val="28"/>
        </w:rPr>
        <w:t xml:space="preserve">. </w:t>
      </w:r>
      <w:proofErr w:type="spellStart"/>
      <w:r w:rsidRPr="00301A5D">
        <w:rPr>
          <w:rFonts w:cs="Times New Roman"/>
          <w:bCs/>
          <w:i/>
          <w:iCs/>
          <w:szCs w:val="28"/>
        </w:rPr>
        <w:t>Вказано</w:t>
      </w:r>
      <w:proofErr w:type="spellEnd"/>
      <w:r w:rsidRPr="00301A5D">
        <w:rPr>
          <w:rFonts w:cs="Times New Roman"/>
          <w:bCs/>
          <w:i/>
          <w:iCs/>
          <w:szCs w:val="28"/>
        </w:rPr>
        <w:t xml:space="preserve">, </w:t>
      </w:r>
      <w:proofErr w:type="spellStart"/>
      <w:r w:rsidRPr="00301A5D">
        <w:rPr>
          <w:rFonts w:cs="Times New Roman"/>
          <w:bCs/>
          <w:i/>
          <w:iCs/>
          <w:szCs w:val="28"/>
        </w:rPr>
        <w:t>що</w:t>
      </w:r>
      <w:proofErr w:type="spellEnd"/>
      <w:r w:rsidRPr="002761C6">
        <w:rPr>
          <w:rFonts w:cs="Times New Roman"/>
          <w:b/>
          <w:bCs/>
          <w:i/>
          <w:iCs/>
          <w:szCs w:val="28"/>
          <w:lang w:val="uk-UA"/>
        </w:rPr>
        <w:t xml:space="preserve"> </w:t>
      </w:r>
      <w:r w:rsidRPr="002761C6">
        <w:rPr>
          <w:rFonts w:cs="Times New Roman"/>
          <w:i/>
          <w:iCs/>
          <w:szCs w:val="28"/>
        </w:rPr>
        <w:t>О.</w:t>
      </w:r>
      <w:r>
        <w:rPr>
          <w:rFonts w:cs="Times New Roman"/>
          <w:i/>
          <w:iCs/>
          <w:szCs w:val="28"/>
          <w:lang w:val="uk-UA"/>
        </w:rPr>
        <w:t xml:space="preserve"> </w:t>
      </w:r>
      <w:r w:rsidRPr="002761C6">
        <w:rPr>
          <w:rFonts w:cs="Times New Roman"/>
          <w:i/>
          <w:iCs/>
          <w:szCs w:val="28"/>
        </w:rPr>
        <w:t xml:space="preserve">Маркушин </w:t>
      </w:r>
      <w:proofErr w:type="spellStart"/>
      <w:r w:rsidRPr="002761C6">
        <w:rPr>
          <w:rFonts w:cs="Times New Roman"/>
          <w:i/>
          <w:iCs/>
          <w:szCs w:val="28"/>
        </w:rPr>
        <w:t>називає</w:t>
      </w:r>
      <w:proofErr w:type="spellEnd"/>
      <w:r w:rsidRPr="002761C6">
        <w:rPr>
          <w:rFonts w:cs="Times New Roman"/>
          <w:i/>
          <w:iCs/>
          <w:szCs w:val="28"/>
        </w:rPr>
        <w:t xml:space="preserve"> </w:t>
      </w:r>
      <w:proofErr w:type="spellStart"/>
      <w:r w:rsidRPr="002761C6">
        <w:rPr>
          <w:rFonts w:cs="Times New Roman"/>
          <w:i/>
          <w:iCs/>
          <w:szCs w:val="28"/>
        </w:rPr>
        <w:t>А.Макеєву</w:t>
      </w:r>
      <w:proofErr w:type="spellEnd"/>
      <w:r w:rsidRPr="002761C6">
        <w:rPr>
          <w:rFonts w:cs="Times New Roman"/>
          <w:i/>
          <w:iCs/>
          <w:szCs w:val="28"/>
        </w:rPr>
        <w:t xml:space="preserve"> </w:t>
      </w:r>
      <w:proofErr w:type="spellStart"/>
      <w:r w:rsidRPr="002761C6">
        <w:rPr>
          <w:rFonts w:cs="Times New Roman"/>
          <w:i/>
          <w:iCs/>
          <w:szCs w:val="28"/>
        </w:rPr>
        <w:t>людиною</w:t>
      </w:r>
      <w:proofErr w:type="spellEnd"/>
      <w:r w:rsidRPr="002761C6">
        <w:rPr>
          <w:rFonts w:cs="Times New Roman"/>
          <w:i/>
          <w:iCs/>
          <w:szCs w:val="28"/>
        </w:rPr>
        <w:t xml:space="preserve"> </w:t>
      </w:r>
      <w:proofErr w:type="spellStart"/>
      <w:r w:rsidRPr="002761C6">
        <w:rPr>
          <w:rFonts w:cs="Times New Roman"/>
          <w:i/>
          <w:iCs/>
          <w:szCs w:val="28"/>
        </w:rPr>
        <w:t>колишнього</w:t>
      </w:r>
      <w:proofErr w:type="spellEnd"/>
      <w:r w:rsidRPr="002761C6">
        <w:rPr>
          <w:rFonts w:cs="Times New Roman"/>
          <w:i/>
          <w:iCs/>
          <w:szCs w:val="28"/>
        </w:rPr>
        <w:t xml:space="preserve"> мера</w:t>
      </w:r>
      <w:r w:rsidRPr="002761C6">
        <w:rPr>
          <w:rFonts w:cs="Times New Roman"/>
          <w:i/>
          <w:iCs/>
          <w:szCs w:val="28"/>
          <w:lang w:val="uk-UA"/>
        </w:rPr>
        <w:t xml:space="preserve"> </w:t>
      </w:r>
      <w:proofErr w:type="spellStart"/>
      <w:r w:rsidRPr="00301A5D">
        <w:rPr>
          <w:rFonts w:cs="Times New Roman"/>
          <w:bCs/>
          <w:i/>
          <w:iCs/>
          <w:szCs w:val="28"/>
        </w:rPr>
        <w:t>Володимира</w:t>
      </w:r>
      <w:proofErr w:type="spellEnd"/>
      <w:r w:rsidRPr="00301A5D">
        <w:rPr>
          <w:rFonts w:cs="Times New Roman"/>
          <w:bCs/>
          <w:i/>
          <w:iCs/>
          <w:szCs w:val="28"/>
        </w:rPr>
        <w:t xml:space="preserve"> Карплюка</w:t>
      </w:r>
      <w:r w:rsidRPr="002761C6">
        <w:rPr>
          <w:rFonts w:cs="Times New Roman"/>
          <w:i/>
          <w:iCs/>
          <w:szCs w:val="28"/>
        </w:rPr>
        <w:t xml:space="preserve">, </w:t>
      </w:r>
      <w:proofErr w:type="spellStart"/>
      <w:r w:rsidRPr="002761C6">
        <w:rPr>
          <w:rFonts w:cs="Times New Roman"/>
          <w:i/>
          <w:iCs/>
          <w:szCs w:val="28"/>
        </w:rPr>
        <w:t>звинувачує</w:t>
      </w:r>
      <w:proofErr w:type="spellEnd"/>
      <w:r w:rsidRPr="002761C6">
        <w:rPr>
          <w:rFonts w:cs="Times New Roman"/>
          <w:i/>
          <w:iCs/>
          <w:szCs w:val="28"/>
        </w:rPr>
        <w:t xml:space="preserve"> </w:t>
      </w:r>
      <w:proofErr w:type="spellStart"/>
      <w:r w:rsidRPr="002761C6">
        <w:rPr>
          <w:rFonts w:cs="Times New Roman"/>
          <w:i/>
          <w:iCs/>
          <w:szCs w:val="28"/>
        </w:rPr>
        <w:t>її</w:t>
      </w:r>
      <w:proofErr w:type="spellEnd"/>
      <w:r w:rsidRPr="002761C6">
        <w:rPr>
          <w:rFonts w:cs="Times New Roman"/>
          <w:i/>
          <w:iCs/>
          <w:szCs w:val="28"/>
        </w:rPr>
        <w:t xml:space="preserve"> у </w:t>
      </w:r>
      <w:proofErr w:type="spellStart"/>
      <w:r w:rsidRPr="002761C6">
        <w:rPr>
          <w:rFonts w:cs="Times New Roman"/>
          <w:i/>
          <w:iCs/>
          <w:szCs w:val="28"/>
        </w:rPr>
        <w:t>привласненні</w:t>
      </w:r>
      <w:proofErr w:type="spellEnd"/>
      <w:r w:rsidRPr="002761C6">
        <w:rPr>
          <w:rFonts w:cs="Times New Roman"/>
          <w:i/>
          <w:iCs/>
          <w:szCs w:val="28"/>
        </w:rPr>
        <w:t xml:space="preserve"> </w:t>
      </w:r>
      <w:proofErr w:type="spellStart"/>
      <w:r w:rsidRPr="002761C6">
        <w:rPr>
          <w:rFonts w:cs="Times New Roman"/>
          <w:i/>
          <w:iCs/>
          <w:szCs w:val="28"/>
        </w:rPr>
        <w:t>повноважень</w:t>
      </w:r>
      <w:proofErr w:type="spellEnd"/>
      <w:r w:rsidRPr="002761C6">
        <w:rPr>
          <w:rFonts w:cs="Times New Roman"/>
          <w:i/>
          <w:iCs/>
          <w:szCs w:val="28"/>
        </w:rPr>
        <w:t xml:space="preserve"> та </w:t>
      </w:r>
      <w:proofErr w:type="spellStart"/>
      <w:r w:rsidRPr="002761C6">
        <w:rPr>
          <w:rFonts w:cs="Times New Roman"/>
          <w:i/>
          <w:iCs/>
          <w:szCs w:val="28"/>
        </w:rPr>
        <w:t>вважає</w:t>
      </w:r>
      <w:proofErr w:type="spellEnd"/>
      <w:r w:rsidRPr="002761C6">
        <w:rPr>
          <w:rFonts w:cs="Times New Roman"/>
          <w:i/>
          <w:iCs/>
          <w:szCs w:val="28"/>
        </w:rPr>
        <w:t xml:space="preserve">, </w:t>
      </w:r>
      <w:proofErr w:type="spellStart"/>
      <w:r w:rsidRPr="002761C6">
        <w:rPr>
          <w:rFonts w:cs="Times New Roman"/>
          <w:i/>
          <w:iCs/>
          <w:szCs w:val="28"/>
        </w:rPr>
        <w:t>що</w:t>
      </w:r>
      <w:proofErr w:type="spellEnd"/>
      <w:r w:rsidRPr="002761C6">
        <w:rPr>
          <w:rFonts w:cs="Times New Roman"/>
          <w:i/>
          <w:iCs/>
          <w:szCs w:val="28"/>
        </w:rPr>
        <w:t xml:space="preserve"> </w:t>
      </w:r>
      <w:proofErr w:type="spellStart"/>
      <w:r w:rsidRPr="002761C6">
        <w:rPr>
          <w:rFonts w:cs="Times New Roman"/>
          <w:i/>
          <w:iCs/>
          <w:szCs w:val="28"/>
        </w:rPr>
        <w:t>цей</w:t>
      </w:r>
      <w:proofErr w:type="spellEnd"/>
      <w:r w:rsidRPr="002761C6">
        <w:rPr>
          <w:rFonts w:cs="Times New Roman"/>
          <w:i/>
          <w:iCs/>
          <w:szCs w:val="28"/>
        </w:rPr>
        <w:t xml:space="preserve"> </w:t>
      </w:r>
      <w:proofErr w:type="spellStart"/>
      <w:r w:rsidRPr="002761C6">
        <w:rPr>
          <w:rFonts w:cs="Times New Roman"/>
          <w:i/>
          <w:iCs/>
          <w:szCs w:val="28"/>
        </w:rPr>
        <w:t>процес</w:t>
      </w:r>
      <w:proofErr w:type="spellEnd"/>
      <w:r w:rsidRPr="002761C6">
        <w:rPr>
          <w:rFonts w:cs="Times New Roman"/>
          <w:i/>
          <w:iCs/>
          <w:szCs w:val="28"/>
        </w:rPr>
        <w:t xml:space="preserve"> є </w:t>
      </w:r>
      <w:proofErr w:type="spellStart"/>
      <w:r w:rsidRPr="002761C6">
        <w:rPr>
          <w:rFonts w:cs="Times New Roman"/>
          <w:i/>
          <w:iCs/>
          <w:szCs w:val="28"/>
        </w:rPr>
        <w:t>рейдерським</w:t>
      </w:r>
      <w:proofErr w:type="spellEnd"/>
      <w:r w:rsidRPr="002761C6">
        <w:rPr>
          <w:rFonts w:cs="Times New Roman"/>
          <w:i/>
          <w:iCs/>
          <w:szCs w:val="28"/>
        </w:rPr>
        <w:t xml:space="preserve"> </w:t>
      </w:r>
      <w:proofErr w:type="spellStart"/>
      <w:r w:rsidRPr="002761C6">
        <w:rPr>
          <w:rFonts w:cs="Times New Roman"/>
          <w:i/>
          <w:iCs/>
          <w:szCs w:val="28"/>
        </w:rPr>
        <w:t>захопленням</w:t>
      </w:r>
      <w:proofErr w:type="spellEnd"/>
      <w:r w:rsidRPr="002761C6">
        <w:rPr>
          <w:rFonts w:cs="Times New Roman"/>
          <w:i/>
          <w:iCs/>
          <w:szCs w:val="28"/>
        </w:rPr>
        <w:t xml:space="preserve"> </w:t>
      </w:r>
      <w:proofErr w:type="spellStart"/>
      <w:r w:rsidRPr="002761C6">
        <w:rPr>
          <w:rFonts w:cs="Times New Roman"/>
          <w:i/>
          <w:iCs/>
          <w:szCs w:val="28"/>
        </w:rPr>
        <w:t>влади</w:t>
      </w:r>
      <w:proofErr w:type="spellEnd"/>
      <w:r w:rsidRPr="002761C6">
        <w:rPr>
          <w:rFonts w:cs="Times New Roman"/>
          <w:i/>
          <w:iCs/>
          <w:szCs w:val="28"/>
        </w:rPr>
        <w:t xml:space="preserve">. Нагадано, </w:t>
      </w:r>
      <w:proofErr w:type="spellStart"/>
      <w:r w:rsidRPr="002761C6">
        <w:rPr>
          <w:rFonts w:cs="Times New Roman"/>
          <w:i/>
          <w:iCs/>
          <w:szCs w:val="28"/>
        </w:rPr>
        <w:t>що</w:t>
      </w:r>
      <w:proofErr w:type="spellEnd"/>
      <w:r w:rsidRPr="002761C6">
        <w:rPr>
          <w:rFonts w:cs="Times New Roman"/>
          <w:i/>
          <w:iCs/>
          <w:szCs w:val="28"/>
        </w:rPr>
        <w:t xml:space="preserve"> у</w:t>
      </w:r>
      <w:r w:rsidRPr="002761C6">
        <w:rPr>
          <w:rFonts w:cs="Times New Roman"/>
          <w:i/>
          <w:iCs/>
          <w:szCs w:val="28"/>
          <w:lang w:val="uk-UA"/>
        </w:rPr>
        <w:t xml:space="preserve"> </w:t>
      </w:r>
      <w:proofErr w:type="spellStart"/>
      <w:r w:rsidRPr="002761C6">
        <w:rPr>
          <w:rFonts w:cs="Times New Roman"/>
          <w:i/>
          <w:iCs/>
          <w:szCs w:val="28"/>
        </w:rPr>
        <w:t>січні</w:t>
      </w:r>
      <w:proofErr w:type="spellEnd"/>
      <w:r w:rsidRPr="002761C6">
        <w:rPr>
          <w:rFonts w:cs="Times New Roman"/>
          <w:i/>
          <w:iCs/>
          <w:szCs w:val="28"/>
        </w:rPr>
        <w:t xml:space="preserve"> О. Маркушина</w:t>
      </w:r>
      <w:r w:rsidRPr="002761C6">
        <w:rPr>
          <w:rFonts w:cs="Times New Roman"/>
          <w:i/>
          <w:iCs/>
          <w:szCs w:val="28"/>
          <w:lang w:val="uk-UA"/>
        </w:rPr>
        <w:t xml:space="preserve"> </w:t>
      </w:r>
      <w:proofErr w:type="spellStart"/>
      <w:r w:rsidRPr="002761C6">
        <w:rPr>
          <w:rFonts w:cs="Times New Roman"/>
          <w:i/>
          <w:iCs/>
          <w:szCs w:val="28"/>
        </w:rPr>
        <w:t>відсторонили</w:t>
      </w:r>
      <w:proofErr w:type="spellEnd"/>
      <w:r w:rsidRPr="002761C6">
        <w:rPr>
          <w:rFonts w:cs="Times New Roman"/>
          <w:i/>
          <w:iCs/>
          <w:szCs w:val="28"/>
        </w:rPr>
        <w:t xml:space="preserve"> з посади мера </w:t>
      </w:r>
      <w:proofErr w:type="spellStart"/>
      <w:r w:rsidRPr="002761C6">
        <w:rPr>
          <w:rFonts w:cs="Times New Roman"/>
          <w:i/>
          <w:iCs/>
          <w:szCs w:val="28"/>
        </w:rPr>
        <w:t>Ірпеня</w:t>
      </w:r>
      <w:proofErr w:type="spellEnd"/>
      <w:r w:rsidRPr="002761C6">
        <w:rPr>
          <w:rFonts w:cs="Times New Roman"/>
          <w:i/>
          <w:iCs/>
          <w:szCs w:val="28"/>
        </w:rPr>
        <w:t>. </w:t>
      </w:r>
      <w:r>
        <w:rPr>
          <w:rFonts w:cs="Times New Roman"/>
          <w:i/>
          <w:iCs/>
          <w:szCs w:val="28"/>
          <w:lang w:val="uk-UA"/>
        </w:rPr>
        <w:t xml:space="preserve"> </w:t>
      </w:r>
      <w:proofErr w:type="spellStart"/>
      <w:r w:rsidRPr="002761C6">
        <w:rPr>
          <w:rFonts w:cs="Times New Roman"/>
          <w:i/>
          <w:iCs/>
          <w:szCs w:val="28"/>
        </w:rPr>
        <w:t>Державне</w:t>
      </w:r>
      <w:proofErr w:type="spellEnd"/>
      <w:r w:rsidRPr="002761C6">
        <w:rPr>
          <w:rFonts w:cs="Times New Roman"/>
          <w:i/>
          <w:iCs/>
          <w:szCs w:val="28"/>
        </w:rPr>
        <w:t xml:space="preserve"> бюро </w:t>
      </w:r>
      <w:proofErr w:type="spellStart"/>
      <w:r w:rsidRPr="002761C6">
        <w:rPr>
          <w:rFonts w:cs="Times New Roman"/>
          <w:i/>
          <w:iCs/>
          <w:szCs w:val="28"/>
        </w:rPr>
        <w:t>розслідувань</w:t>
      </w:r>
      <w:proofErr w:type="spellEnd"/>
      <w:r w:rsidRPr="002761C6">
        <w:rPr>
          <w:rFonts w:cs="Times New Roman"/>
          <w:i/>
          <w:iCs/>
          <w:szCs w:val="28"/>
          <w:lang w:val="uk-UA"/>
        </w:rPr>
        <w:t xml:space="preserve"> </w:t>
      </w:r>
      <w:r w:rsidRPr="002761C6">
        <w:rPr>
          <w:rFonts w:cs="Times New Roman"/>
          <w:i/>
          <w:iCs/>
          <w:szCs w:val="28"/>
        </w:rPr>
        <w:t>(ДБР)</w:t>
      </w:r>
      <w:r w:rsidRPr="002761C6">
        <w:rPr>
          <w:rFonts w:cs="Times New Roman"/>
          <w:i/>
          <w:iCs/>
          <w:szCs w:val="28"/>
          <w:lang w:val="uk-UA"/>
        </w:rPr>
        <w:t xml:space="preserve"> </w:t>
      </w:r>
      <w:proofErr w:type="spellStart"/>
      <w:r w:rsidRPr="002761C6">
        <w:rPr>
          <w:rFonts w:cs="Times New Roman"/>
          <w:i/>
          <w:iCs/>
          <w:szCs w:val="28"/>
        </w:rPr>
        <w:t>підозрює</w:t>
      </w:r>
      <w:proofErr w:type="spellEnd"/>
      <w:r w:rsidRPr="002761C6">
        <w:rPr>
          <w:rFonts w:cs="Times New Roman"/>
          <w:i/>
          <w:iCs/>
          <w:szCs w:val="28"/>
        </w:rPr>
        <w:t xml:space="preserve"> </w:t>
      </w:r>
      <w:proofErr w:type="spellStart"/>
      <w:r w:rsidRPr="002761C6">
        <w:rPr>
          <w:rFonts w:cs="Times New Roman"/>
          <w:i/>
          <w:iCs/>
          <w:szCs w:val="28"/>
        </w:rPr>
        <w:t>його</w:t>
      </w:r>
      <w:proofErr w:type="spellEnd"/>
      <w:r w:rsidRPr="002761C6">
        <w:rPr>
          <w:rFonts w:cs="Times New Roman"/>
          <w:i/>
          <w:iCs/>
          <w:szCs w:val="28"/>
        </w:rPr>
        <w:t xml:space="preserve"> в </w:t>
      </w:r>
      <w:proofErr w:type="spellStart"/>
      <w:r w:rsidRPr="002761C6">
        <w:rPr>
          <w:rFonts w:cs="Times New Roman"/>
          <w:i/>
          <w:iCs/>
          <w:szCs w:val="28"/>
        </w:rPr>
        <w:t>організації</w:t>
      </w:r>
      <w:proofErr w:type="spellEnd"/>
      <w:r w:rsidRPr="002761C6">
        <w:rPr>
          <w:rFonts w:cs="Times New Roman"/>
          <w:i/>
          <w:iCs/>
          <w:szCs w:val="28"/>
        </w:rPr>
        <w:t xml:space="preserve"> незаконного </w:t>
      </w:r>
      <w:proofErr w:type="spellStart"/>
      <w:r w:rsidRPr="002761C6">
        <w:rPr>
          <w:rFonts w:cs="Times New Roman"/>
          <w:i/>
          <w:iCs/>
          <w:szCs w:val="28"/>
        </w:rPr>
        <w:t>переправлення</w:t>
      </w:r>
      <w:proofErr w:type="spellEnd"/>
      <w:r w:rsidRPr="002761C6">
        <w:rPr>
          <w:rFonts w:cs="Times New Roman"/>
          <w:i/>
          <w:iCs/>
          <w:szCs w:val="28"/>
        </w:rPr>
        <w:t xml:space="preserve"> </w:t>
      </w:r>
      <w:proofErr w:type="spellStart"/>
      <w:r w:rsidRPr="002761C6">
        <w:rPr>
          <w:rFonts w:cs="Times New Roman"/>
          <w:i/>
          <w:iCs/>
          <w:szCs w:val="28"/>
        </w:rPr>
        <w:t>осіб</w:t>
      </w:r>
      <w:proofErr w:type="spellEnd"/>
      <w:r w:rsidRPr="002761C6">
        <w:rPr>
          <w:rFonts w:cs="Times New Roman"/>
          <w:i/>
          <w:iCs/>
          <w:szCs w:val="28"/>
        </w:rPr>
        <w:t xml:space="preserve"> через </w:t>
      </w:r>
      <w:proofErr w:type="spellStart"/>
      <w:r w:rsidRPr="002761C6">
        <w:rPr>
          <w:rFonts w:cs="Times New Roman"/>
          <w:i/>
          <w:iCs/>
          <w:szCs w:val="28"/>
        </w:rPr>
        <w:t>державний</w:t>
      </w:r>
      <w:proofErr w:type="spellEnd"/>
      <w:r w:rsidRPr="002761C6">
        <w:rPr>
          <w:rFonts w:cs="Times New Roman"/>
          <w:i/>
          <w:iCs/>
          <w:szCs w:val="28"/>
        </w:rPr>
        <w:t xml:space="preserve"> кордон </w:t>
      </w:r>
      <w:proofErr w:type="spellStart"/>
      <w:r w:rsidRPr="002761C6">
        <w:rPr>
          <w:rFonts w:cs="Times New Roman"/>
          <w:i/>
          <w:iCs/>
          <w:szCs w:val="28"/>
        </w:rPr>
        <w:t>України</w:t>
      </w:r>
      <w:proofErr w:type="spellEnd"/>
      <w:r w:rsidRPr="002761C6">
        <w:rPr>
          <w:rFonts w:cs="Times New Roman"/>
          <w:i/>
          <w:iCs/>
          <w:szCs w:val="28"/>
        </w:rPr>
        <w:t xml:space="preserve">. </w:t>
      </w:r>
      <w:proofErr w:type="spellStart"/>
      <w:r w:rsidRPr="002761C6">
        <w:rPr>
          <w:rFonts w:cs="Times New Roman"/>
          <w:i/>
          <w:iCs/>
          <w:szCs w:val="28"/>
        </w:rPr>
        <w:t>Йому</w:t>
      </w:r>
      <w:proofErr w:type="spellEnd"/>
      <w:r w:rsidRPr="002761C6">
        <w:rPr>
          <w:rFonts w:cs="Times New Roman"/>
          <w:i/>
          <w:iCs/>
          <w:szCs w:val="28"/>
        </w:rPr>
        <w:t xml:space="preserve"> </w:t>
      </w:r>
      <w:proofErr w:type="spellStart"/>
      <w:r w:rsidRPr="002761C6">
        <w:rPr>
          <w:rFonts w:cs="Times New Roman"/>
          <w:i/>
          <w:iCs/>
          <w:szCs w:val="28"/>
        </w:rPr>
        <w:t>загрожує</w:t>
      </w:r>
      <w:proofErr w:type="spellEnd"/>
      <w:r w:rsidRPr="002761C6">
        <w:rPr>
          <w:rFonts w:cs="Times New Roman"/>
          <w:i/>
          <w:iCs/>
          <w:szCs w:val="28"/>
        </w:rPr>
        <w:t xml:space="preserve"> 5 - 7 </w:t>
      </w:r>
      <w:proofErr w:type="spellStart"/>
      <w:r w:rsidRPr="002761C6">
        <w:rPr>
          <w:rFonts w:cs="Times New Roman"/>
          <w:i/>
          <w:iCs/>
          <w:szCs w:val="28"/>
        </w:rPr>
        <w:t>років</w:t>
      </w:r>
      <w:proofErr w:type="spellEnd"/>
      <w:r w:rsidRPr="002761C6">
        <w:rPr>
          <w:rFonts w:cs="Times New Roman"/>
          <w:i/>
          <w:iCs/>
          <w:szCs w:val="28"/>
        </w:rPr>
        <w:t xml:space="preserve"> </w:t>
      </w:r>
      <w:proofErr w:type="spellStart"/>
      <w:r w:rsidRPr="002761C6">
        <w:rPr>
          <w:rFonts w:cs="Times New Roman"/>
          <w:i/>
          <w:iCs/>
          <w:szCs w:val="28"/>
        </w:rPr>
        <w:t>позбавлення</w:t>
      </w:r>
      <w:proofErr w:type="spellEnd"/>
      <w:r w:rsidRPr="002761C6">
        <w:rPr>
          <w:rFonts w:cs="Times New Roman"/>
          <w:i/>
          <w:iCs/>
          <w:szCs w:val="28"/>
        </w:rPr>
        <w:t xml:space="preserve"> </w:t>
      </w:r>
      <w:proofErr w:type="spellStart"/>
      <w:r w:rsidRPr="002761C6">
        <w:rPr>
          <w:rFonts w:cs="Times New Roman"/>
          <w:i/>
          <w:iCs/>
          <w:szCs w:val="28"/>
        </w:rPr>
        <w:t>волі</w:t>
      </w:r>
      <w:proofErr w:type="spellEnd"/>
      <w:r w:rsidRPr="002761C6">
        <w:rPr>
          <w:rFonts w:cs="Times New Roman"/>
          <w:i/>
          <w:iCs/>
          <w:szCs w:val="28"/>
        </w:rPr>
        <w:t xml:space="preserve">. На </w:t>
      </w:r>
      <w:proofErr w:type="spellStart"/>
      <w:r w:rsidRPr="002761C6">
        <w:rPr>
          <w:rFonts w:cs="Times New Roman"/>
          <w:i/>
          <w:iCs/>
          <w:szCs w:val="28"/>
        </w:rPr>
        <w:t>сайті</w:t>
      </w:r>
      <w:proofErr w:type="spellEnd"/>
      <w:r w:rsidRPr="002761C6">
        <w:rPr>
          <w:rFonts w:cs="Times New Roman"/>
          <w:i/>
          <w:iCs/>
          <w:szCs w:val="28"/>
        </w:rPr>
        <w:t xml:space="preserve"> </w:t>
      </w:r>
      <w:proofErr w:type="spellStart"/>
      <w:r w:rsidRPr="002761C6">
        <w:rPr>
          <w:rFonts w:cs="Times New Roman"/>
          <w:i/>
          <w:iCs/>
          <w:szCs w:val="28"/>
        </w:rPr>
        <w:t>міської</w:t>
      </w:r>
      <w:proofErr w:type="spellEnd"/>
      <w:r w:rsidRPr="002761C6">
        <w:rPr>
          <w:rFonts w:cs="Times New Roman"/>
          <w:i/>
          <w:iCs/>
          <w:szCs w:val="28"/>
        </w:rPr>
        <w:t xml:space="preserve"> ради </w:t>
      </w:r>
      <w:proofErr w:type="spellStart"/>
      <w:r w:rsidRPr="002761C6">
        <w:rPr>
          <w:rFonts w:cs="Times New Roman"/>
          <w:i/>
          <w:iCs/>
          <w:szCs w:val="28"/>
        </w:rPr>
        <w:t>вже</w:t>
      </w:r>
      <w:proofErr w:type="spellEnd"/>
      <w:r w:rsidRPr="002761C6">
        <w:rPr>
          <w:rFonts w:cs="Times New Roman"/>
          <w:i/>
          <w:iCs/>
          <w:szCs w:val="28"/>
        </w:rPr>
        <w:t xml:space="preserve"> </w:t>
      </w:r>
      <w:proofErr w:type="spellStart"/>
      <w:r w:rsidRPr="002761C6">
        <w:rPr>
          <w:rFonts w:cs="Times New Roman"/>
          <w:i/>
          <w:iCs/>
          <w:szCs w:val="28"/>
        </w:rPr>
        <w:t>офіційно</w:t>
      </w:r>
      <w:proofErr w:type="spellEnd"/>
      <w:r w:rsidRPr="002761C6">
        <w:rPr>
          <w:rFonts w:cs="Times New Roman"/>
          <w:i/>
          <w:iCs/>
          <w:szCs w:val="28"/>
        </w:rPr>
        <w:t xml:space="preserve"> </w:t>
      </w:r>
      <w:proofErr w:type="spellStart"/>
      <w:r w:rsidRPr="002761C6">
        <w:rPr>
          <w:rFonts w:cs="Times New Roman"/>
          <w:i/>
          <w:iCs/>
          <w:szCs w:val="28"/>
        </w:rPr>
        <w:t>вказано</w:t>
      </w:r>
      <w:proofErr w:type="spellEnd"/>
      <w:r w:rsidRPr="002761C6">
        <w:rPr>
          <w:rFonts w:cs="Times New Roman"/>
          <w:i/>
          <w:iCs/>
          <w:szCs w:val="28"/>
        </w:rPr>
        <w:t xml:space="preserve">, </w:t>
      </w:r>
      <w:proofErr w:type="spellStart"/>
      <w:r w:rsidRPr="002761C6">
        <w:rPr>
          <w:rFonts w:cs="Times New Roman"/>
          <w:i/>
          <w:iCs/>
          <w:szCs w:val="28"/>
        </w:rPr>
        <w:t>що</w:t>
      </w:r>
      <w:proofErr w:type="spellEnd"/>
      <w:r w:rsidRPr="002761C6">
        <w:rPr>
          <w:rFonts w:cs="Times New Roman"/>
          <w:i/>
          <w:iCs/>
          <w:szCs w:val="28"/>
          <w:lang w:val="uk-UA"/>
        </w:rPr>
        <w:t xml:space="preserve"> </w:t>
      </w:r>
      <w:r w:rsidRPr="00301A5D">
        <w:rPr>
          <w:rFonts w:cs="Times New Roman"/>
          <w:bCs/>
          <w:i/>
          <w:iCs/>
          <w:szCs w:val="28"/>
        </w:rPr>
        <w:t>А</w:t>
      </w:r>
      <w:r>
        <w:rPr>
          <w:rFonts w:cs="Times New Roman"/>
          <w:bCs/>
          <w:i/>
          <w:iCs/>
          <w:szCs w:val="28"/>
          <w:lang w:val="uk-UA"/>
        </w:rPr>
        <w:t>.</w:t>
      </w:r>
      <w:r w:rsidRPr="00301A5D">
        <w:rPr>
          <w:rFonts w:cs="Times New Roman"/>
          <w:bCs/>
          <w:i/>
          <w:iCs/>
          <w:szCs w:val="28"/>
        </w:rPr>
        <w:t xml:space="preserve"> </w:t>
      </w:r>
      <w:proofErr w:type="spellStart"/>
      <w:r w:rsidRPr="00301A5D">
        <w:rPr>
          <w:rFonts w:cs="Times New Roman"/>
          <w:bCs/>
          <w:i/>
          <w:iCs/>
          <w:szCs w:val="28"/>
        </w:rPr>
        <w:t>Макеєва</w:t>
      </w:r>
      <w:proofErr w:type="spellEnd"/>
      <w:r w:rsidRPr="002761C6">
        <w:rPr>
          <w:rFonts w:cs="Times New Roman"/>
          <w:i/>
          <w:iCs/>
          <w:szCs w:val="28"/>
          <w:lang w:val="uk-UA"/>
        </w:rPr>
        <w:t xml:space="preserve"> </w:t>
      </w:r>
      <w:proofErr w:type="spellStart"/>
      <w:r w:rsidRPr="002761C6">
        <w:rPr>
          <w:rFonts w:cs="Times New Roman"/>
          <w:i/>
          <w:iCs/>
          <w:szCs w:val="28"/>
        </w:rPr>
        <w:t>виконує</w:t>
      </w:r>
      <w:proofErr w:type="spellEnd"/>
      <w:r w:rsidRPr="002761C6">
        <w:rPr>
          <w:rFonts w:cs="Times New Roman"/>
          <w:i/>
          <w:iCs/>
          <w:szCs w:val="28"/>
        </w:rPr>
        <w:t xml:space="preserve"> </w:t>
      </w:r>
      <w:proofErr w:type="spellStart"/>
      <w:r w:rsidRPr="002761C6">
        <w:rPr>
          <w:rFonts w:cs="Times New Roman"/>
          <w:i/>
          <w:iCs/>
          <w:szCs w:val="28"/>
        </w:rPr>
        <w:t>обов'язки</w:t>
      </w:r>
      <w:proofErr w:type="spellEnd"/>
      <w:r w:rsidRPr="002761C6">
        <w:rPr>
          <w:rFonts w:cs="Times New Roman"/>
          <w:i/>
          <w:iCs/>
          <w:szCs w:val="28"/>
        </w:rPr>
        <w:t xml:space="preserve"> </w:t>
      </w:r>
      <w:proofErr w:type="spellStart"/>
      <w:r w:rsidRPr="002761C6">
        <w:rPr>
          <w:rFonts w:cs="Times New Roman"/>
          <w:i/>
          <w:iCs/>
          <w:szCs w:val="28"/>
        </w:rPr>
        <w:t>міського</w:t>
      </w:r>
      <w:proofErr w:type="spellEnd"/>
      <w:r w:rsidRPr="002761C6">
        <w:rPr>
          <w:rFonts w:cs="Times New Roman"/>
          <w:i/>
          <w:iCs/>
          <w:szCs w:val="28"/>
        </w:rPr>
        <w:t xml:space="preserve"> </w:t>
      </w:r>
      <w:proofErr w:type="spellStart"/>
      <w:r w:rsidRPr="002761C6">
        <w:rPr>
          <w:rFonts w:cs="Times New Roman"/>
          <w:i/>
          <w:iCs/>
          <w:szCs w:val="28"/>
        </w:rPr>
        <w:t>голови</w:t>
      </w:r>
      <w:proofErr w:type="spellEnd"/>
      <w:r w:rsidRPr="002761C6">
        <w:rPr>
          <w:rFonts w:cs="Times New Roman"/>
          <w:i/>
          <w:iCs/>
          <w:szCs w:val="28"/>
        </w:rPr>
        <w:t xml:space="preserve"> </w:t>
      </w:r>
      <w:proofErr w:type="spellStart"/>
      <w:r w:rsidRPr="002761C6">
        <w:rPr>
          <w:rFonts w:cs="Times New Roman"/>
          <w:i/>
          <w:iCs/>
          <w:szCs w:val="28"/>
        </w:rPr>
        <w:t>Ірпеня</w:t>
      </w:r>
      <w:proofErr w:type="spellEnd"/>
      <w:r w:rsidRPr="002761C6">
        <w:rPr>
          <w:rFonts w:cs="Times New Roman"/>
          <w:szCs w:val="28"/>
        </w:rPr>
        <w:t>.</w:t>
      </w:r>
      <w:r w:rsidRPr="002761C6">
        <w:rPr>
          <w:rFonts w:cs="Times New Roman"/>
          <w:szCs w:val="28"/>
          <w:lang w:val="uk-UA"/>
        </w:rPr>
        <w:t xml:space="preserve"> </w:t>
      </w:r>
      <w:r w:rsidRPr="002761C6">
        <w:rPr>
          <w:rFonts w:cs="Times New Roman"/>
          <w:szCs w:val="28"/>
        </w:rPr>
        <w:t>Текст :</w:t>
      </w:r>
      <w:r w:rsidRPr="002761C6">
        <w:rPr>
          <w:rFonts w:cs="Times New Roman"/>
          <w:szCs w:val="28"/>
          <w:lang w:val="uk-UA"/>
        </w:rPr>
        <w:t xml:space="preserve"> </w:t>
      </w:r>
      <w:hyperlink r:id="rId7" w:history="1">
        <w:r w:rsidRPr="002761C6">
          <w:rPr>
            <w:rStyle w:val="Hyperlink"/>
            <w:rFonts w:cs="Times New Roman"/>
            <w:szCs w:val="28"/>
          </w:rPr>
          <w:t>https://gazeta.ua/articles/politics/_v-irpeni-deputati-skinuli-mera-markushina-vin-zvinuvachuye-karplyuka-v-rejderstvi/1225594</w:t>
        </w:r>
      </w:hyperlink>
    </w:p>
    <w:p w14:paraId="741F4F23" w14:textId="77777777" w:rsidR="00592153" w:rsidRPr="002E6D09" w:rsidRDefault="00592153" w:rsidP="00592153">
      <w:pPr>
        <w:pStyle w:val="NoSpacing"/>
        <w:numPr>
          <w:ilvl w:val="0"/>
          <w:numId w:val="1"/>
        </w:numPr>
        <w:spacing w:before="120" w:after="0"/>
        <w:ind w:left="0" w:firstLine="567"/>
        <w:rPr>
          <w:rFonts w:cs="Times New Roman"/>
          <w:szCs w:val="28"/>
          <w:lang w:val="uk-UA"/>
        </w:rPr>
      </w:pPr>
      <w:r w:rsidRPr="002761C6">
        <w:rPr>
          <w:rFonts w:cs="Times New Roman"/>
          <w:b/>
          <w:bCs/>
          <w:szCs w:val="28"/>
          <w:lang w:val="uk-UA"/>
        </w:rPr>
        <w:t xml:space="preserve">В Україні є запит на заборону публічного виконання пісень російською - </w:t>
      </w:r>
      <w:proofErr w:type="spellStart"/>
      <w:r w:rsidRPr="002761C6">
        <w:rPr>
          <w:rFonts w:cs="Times New Roman"/>
          <w:b/>
          <w:bCs/>
          <w:szCs w:val="28"/>
          <w:lang w:val="uk-UA"/>
        </w:rPr>
        <w:t>мовна</w:t>
      </w:r>
      <w:proofErr w:type="spellEnd"/>
      <w:r w:rsidRPr="002761C6">
        <w:rPr>
          <w:rFonts w:cs="Times New Roman"/>
          <w:b/>
          <w:bCs/>
          <w:szCs w:val="28"/>
          <w:lang w:val="uk-UA"/>
        </w:rPr>
        <w:t xml:space="preserve"> </w:t>
      </w:r>
      <w:proofErr w:type="spellStart"/>
      <w:r w:rsidRPr="002761C6">
        <w:rPr>
          <w:rFonts w:cs="Times New Roman"/>
          <w:b/>
          <w:bCs/>
          <w:szCs w:val="28"/>
          <w:lang w:val="uk-UA"/>
        </w:rPr>
        <w:t>омбудсменка</w:t>
      </w:r>
      <w:proofErr w:type="spellEnd"/>
      <w:r w:rsidRPr="002761C6">
        <w:rPr>
          <w:rFonts w:cs="Times New Roman"/>
          <w:szCs w:val="28"/>
          <w:lang w:val="uk-UA"/>
        </w:rPr>
        <w:t> [Електронний ресурс] // Укрінформ : [</w:t>
      </w:r>
      <w:proofErr w:type="spellStart"/>
      <w:r w:rsidRPr="002761C6">
        <w:rPr>
          <w:rFonts w:cs="Times New Roman"/>
          <w:szCs w:val="28"/>
          <w:lang w:val="uk-UA"/>
        </w:rPr>
        <w:t>укр</w:t>
      </w:r>
      <w:proofErr w:type="spellEnd"/>
      <w:r w:rsidRPr="002761C6">
        <w:rPr>
          <w:rFonts w:cs="Times New Roman"/>
          <w:szCs w:val="28"/>
          <w:lang w:val="uk-UA"/>
        </w:rPr>
        <w:t xml:space="preserve">. </w:t>
      </w:r>
      <w:proofErr w:type="spellStart"/>
      <w:r w:rsidRPr="002761C6">
        <w:rPr>
          <w:rFonts w:cs="Times New Roman"/>
          <w:szCs w:val="28"/>
          <w:lang w:val="uk-UA"/>
        </w:rPr>
        <w:t>інформ</w:t>
      </w:r>
      <w:proofErr w:type="spellEnd"/>
      <w:r w:rsidRPr="002761C6">
        <w:rPr>
          <w:rFonts w:cs="Times New Roman"/>
          <w:szCs w:val="28"/>
          <w:lang w:val="uk-UA"/>
        </w:rPr>
        <w:t>. сайт]. – 2025. – 28 лип. – Електрон. дані. </w:t>
      </w:r>
      <w:r w:rsidRPr="002761C6">
        <w:rPr>
          <w:rFonts w:cs="Times New Roman"/>
          <w:i/>
          <w:iCs/>
          <w:szCs w:val="28"/>
          <w:lang w:val="uk-UA"/>
        </w:rPr>
        <w:t xml:space="preserve">Зазначено, що Уповноважена з питань захисту державної мови Олена Івановська вважає, що в умовах </w:t>
      </w:r>
      <w:r w:rsidRPr="002761C6">
        <w:rPr>
          <w:rFonts w:cs="Times New Roman"/>
          <w:i/>
          <w:iCs/>
          <w:szCs w:val="28"/>
          <w:lang w:val="uk-UA"/>
        </w:rPr>
        <w:lastRenderedPageBreak/>
        <w:t>повномасштабної війни потрібна законодавча заборона публічного виконання російськомовних пісень, навіть якщо таких норм наразі немає в чинному законодавстві. За її словами, хоча Закон «Про функціонування української мови як державної» не забороняє виконання творів іншими мовами, а Закон «Про культуру» обмежує лише твори, створені громадянами країни-агресора, нині відсутні чіткі механізми або санкції щодо виконання російськомовної музики. О. Івановська наголошує на суспільному запиті: публічне звучання російських пісень викликає негативну реакцію, тому потрібно законодавче врегулювання для однозначності для організаторів культурних заходів, суб’єктів господарюв</w:t>
      </w:r>
      <w:r>
        <w:rPr>
          <w:rFonts w:cs="Times New Roman"/>
          <w:i/>
          <w:iCs/>
          <w:szCs w:val="28"/>
          <w:lang w:val="uk-UA"/>
        </w:rPr>
        <w:t xml:space="preserve">ання та органів місцевої влади.  </w:t>
      </w:r>
      <w:r>
        <w:rPr>
          <w:rFonts w:cs="Times New Roman"/>
          <w:szCs w:val="28"/>
          <w:lang w:val="uk-UA"/>
        </w:rPr>
        <w:t xml:space="preserve">Текст: </w:t>
      </w:r>
      <w:hyperlink r:id="rId8" w:tgtFrame="_blank" w:history="1">
        <w:r w:rsidRPr="002761C6">
          <w:rPr>
            <w:rStyle w:val="Hyperlink"/>
            <w:rFonts w:cs="Times New Roman"/>
            <w:szCs w:val="28"/>
            <w:lang w:val="uk-UA"/>
          </w:rPr>
          <w:t>https://www.ukrinform.ua/rubric-society/4019662-v-ukraini-e-zapit-na-zaboronu-publicnogo-vikonanna-rosijskomovnih-pisen-movna-ombudsmenka.html</w:t>
        </w:r>
      </w:hyperlink>
    </w:p>
    <w:p w14:paraId="702BEA59" w14:textId="77777777" w:rsidR="00592153" w:rsidRPr="00A91C41" w:rsidRDefault="00592153" w:rsidP="00592153">
      <w:pPr>
        <w:pStyle w:val="NoSpacing"/>
        <w:numPr>
          <w:ilvl w:val="0"/>
          <w:numId w:val="1"/>
        </w:numPr>
        <w:spacing w:before="120" w:after="0"/>
        <w:ind w:left="0" w:firstLine="567"/>
        <w:rPr>
          <w:rFonts w:cs="Times New Roman"/>
          <w:szCs w:val="28"/>
          <w:lang w:val="uk-UA"/>
        </w:rPr>
      </w:pPr>
      <w:proofErr w:type="spellStart"/>
      <w:r w:rsidRPr="00A91C41">
        <w:rPr>
          <w:rFonts w:cs="Times New Roman"/>
          <w:b/>
          <w:bCs/>
          <w:szCs w:val="28"/>
          <w:lang w:val="uk-UA"/>
        </w:rPr>
        <w:t>Гірак</w:t>
      </w:r>
      <w:proofErr w:type="spellEnd"/>
      <w:r w:rsidRPr="00A91C41">
        <w:rPr>
          <w:rFonts w:cs="Times New Roman"/>
          <w:b/>
          <w:bCs/>
          <w:szCs w:val="28"/>
          <w:lang w:val="uk-UA"/>
        </w:rPr>
        <w:t xml:space="preserve"> Г. Базова військова підготовка: чи всі студенти зобов’язані її пройти</w:t>
      </w:r>
      <w:r w:rsidRPr="00A91C41">
        <w:rPr>
          <w:rFonts w:cs="Times New Roman"/>
          <w:szCs w:val="28"/>
          <w:lang w:val="uk-UA"/>
        </w:rPr>
        <w:t xml:space="preserve"> [Електронний ресурс] / Галина </w:t>
      </w:r>
      <w:proofErr w:type="spellStart"/>
      <w:r w:rsidRPr="00A91C41">
        <w:rPr>
          <w:rFonts w:cs="Times New Roman"/>
          <w:szCs w:val="28"/>
          <w:lang w:val="uk-UA"/>
        </w:rPr>
        <w:t>Гірак</w:t>
      </w:r>
      <w:proofErr w:type="spellEnd"/>
      <w:r w:rsidRPr="00A91C41">
        <w:rPr>
          <w:rFonts w:cs="Times New Roman"/>
          <w:szCs w:val="28"/>
          <w:lang w:val="uk-UA"/>
        </w:rPr>
        <w:t xml:space="preserve"> // Korrespondent.net : [</w:t>
      </w:r>
      <w:proofErr w:type="spellStart"/>
      <w:r w:rsidRPr="00A91C41">
        <w:rPr>
          <w:rFonts w:cs="Times New Roman"/>
          <w:szCs w:val="28"/>
          <w:lang w:val="uk-UA"/>
        </w:rPr>
        <w:t>вебсайт</w:t>
      </w:r>
      <w:proofErr w:type="spellEnd"/>
      <w:r w:rsidRPr="00A91C41">
        <w:rPr>
          <w:rFonts w:cs="Times New Roman"/>
          <w:szCs w:val="28"/>
          <w:lang w:val="uk-UA"/>
        </w:rPr>
        <w:t>]. – 2025. – 4 лип. — Електрон. дані. </w:t>
      </w:r>
      <w:r w:rsidRPr="00A91C41">
        <w:rPr>
          <w:rFonts w:cs="Times New Roman"/>
          <w:i/>
          <w:iCs/>
          <w:szCs w:val="28"/>
          <w:lang w:val="uk-UA"/>
        </w:rPr>
        <w:t xml:space="preserve">Вказано, що з 01.09.2025, згідно з ухваленими Верховною Радою України (ВР України) змінами до Закону «Про військовий обов’язок і військову службу», в закладах вищої освіти (ЗВО) запровадять базову загальновійськову підготовку (БЗВП), яку, замість строкової служби, проходитимуть чоловіки віком від 18 до 25 р., визнані військово-лікарськими комісіями (ВЛК) придатними до військової служби. Громадяни України зможуть обрати рік проходження БЗВП до досягнення ними 24-річного віку. Уточнено, що БЗВП проводитиметься: в ЗВО всіх форм власності; в закладах освіти зі специфічними умовами навчання, що здійснюють підготовку поліцейських; в навчальних частинах (центрах) Збройних Сил України (ЗСУ) (для громадян, які планують вступити вперше на державну службу, службу в органах місцевого самоврядування (ОМС), зайняти посади в органах прокуратури та за бажанням). Проходження БЗВП для жінок віком 18 - 25 років – добровільне. Зазначено, що БЗВП мають проходити всі придатні до військової служби студенти-чоловіки; вона є обов’язковою умовою опанування </w:t>
      </w:r>
      <w:proofErr w:type="spellStart"/>
      <w:r w:rsidRPr="00A91C41">
        <w:rPr>
          <w:rFonts w:cs="Times New Roman"/>
          <w:i/>
          <w:iCs/>
          <w:szCs w:val="28"/>
          <w:lang w:val="uk-UA"/>
        </w:rPr>
        <w:t>відповідноі</w:t>
      </w:r>
      <w:proofErr w:type="spellEnd"/>
      <w:r w:rsidRPr="00A91C41">
        <w:rPr>
          <w:rFonts w:cs="Times New Roman"/>
          <w:i/>
          <w:iCs/>
          <w:szCs w:val="28"/>
          <w:lang w:val="uk-UA"/>
        </w:rPr>
        <w:t xml:space="preserve">̈ </w:t>
      </w:r>
      <w:proofErr w:type="spellStart"/>
      <w:r w:rsidRPr="00A91C41">
        <w:rPr>
          <w:rFonts w:cs="Times New Roman"/>
          <w:i/>
          <w:iCs/>
          <w:szCs w:val="28"/>
          <w:lang w:val="uk-UA"/>
        </w:rPr>
        <w:t>освітньоі</w:t>
      </w:r>
      <w:proofErr w:type="spellEnd"/>
      <w:r w:rsidRPr="00A91C41">
        <w:rPr>
          <w:rFonts w:cs="Times New Roman"/>
          <w:i/>
          <w:iCs/>
          <w:szCs w:val="28"/>
          <w:lang w:val="uk-UA"/>
        </w:rPr>
        <w:t xml:space="preserve">̈ програми - у тому </w:t>
      </w:r>
      <w:r w:rsidRPr="00A91C41">
        <w:rPr>
          <w:rFonts w:cs="Times New Roman"/>
          <w:i/>
          <w:iCs/>
          <w:szCs w:val="28"/>
          <w:lang w:val="uk-UA"/>
        </w:rPr>
        <w:lastRenderedPageBreak/>
        <w:t xml:space="preserve">числі бакалавра, магістра медичного, фармацевтичного або ветеринарного спрямування. Організовує та забезпечує практичну частину БЗВП Генштаб ЗСУ. Направлення студентів до навчальних </w:t>
      </w:r>
      <w:proofErr w:type="spellStart"/>
      <w:r w:rsidRPr="00A91C41">
        <w:rPr>
          <w:rFonts w:cs="Times New Roman"/>
          <w:i/>
          <w:iCs/>
          <w:szCs w:val="28"/>
          <w:lang w:val="uk-UA"/>
        </w:rPr>
        <w:t>військових</w:t>
      </w:r>
      <w:proofErr w:type="spellEnd"/>
      <w:r w:rsidRPr="00A91C41">
        <w:rPr>
          <w:rFonts w:cs="Times New Roman"/>
          <w:i/>
          <w:iCs/>
          <w:szCs w:val="28"/>
          <w:lang w:val="uk-UA"/>
        </w:rPr>
        <w:t xml:space="preserve"> частин для проходження </w:t>
      </w:r>
      <w:proofErr w:type="spellStart"/>
      <w:r w:rsidRPr="00A91C41">
        <w:rPr>
          <w:rFonts w:cs="Times New Roman"/>
          <w:i/>
          <w:iCs/>
          <w:szCs w:val="28"/>
          <w:lang w:val="uk-UA"/>
        </w:rPr>
        <w:t>практичноі</w:t>
      </w:r>
      <w:proofErr w:type="spellEnd"/>
      <w:r w:rsidRPr="00A91C41">
        <w:rPr>
          <w:rFonts w:cs="Times New Roman"/>
          <w:i/>
          <w:iCs/>
          <w:szCs w:val="28"/>
          <w:lang w:val="uk-UA"/>
        </w:rPr>
        <w:t xml:space="preserve">̈ підготовки </w:t>
      </w:r>
      <w:proofErr w:type="spellStart"/>
      <w:r w:rsidRPr="00A91C41">
        <w:rPr>
          <w:rFonts w:cs="Times New Roman"/>
          <w:i/>
          <w:iCs/>
          <w:szCs w:val="28"/>
          <w:lang w:val="uk-UA"/>
        </w:rPr>
        <w:t>здійснюватиметься</w:t>
      </w:r>
      <w:proofErr w:type="spellEnd"/>
      <w:r w:rsidRPr="00A91C41">
        <w:rPr>
          <w:rFonts w:cs="Times New Roman"/>
          <w:i/>
          <w:iCs/>
          <w:szCs w:val="28"/>
          <w:lang w:val="uk-UA"/>
        </w:rPr>
        <w:t xml:space="preserve"> ТЦК за списками, наданими керівниками ЗВО. Відмова студента, визнаного придатним до </w:t>
      </w:r>
      <w:proofErr w:type="spellStart"/>
      <w:r w:rsidRPr="00A91C41">
        <w:rPr>
          <w:rFonts w:cs="Times New Roman"/>
          <w:i/>
          <w:iCs/>
          <w:szCs w:val="28"/>
          <w:lang w:val="uk-UA"/>
        </w:rPr>
        <w:t>військовоі</w:t>
      </w:r>
      <w:proofErr w:type="spellEnd"/>
      <w:r w:rsidRPr="00A91C41">
        <w:rPr>
          <w:rFonts w:cs="Times New Roman"/>
          <w:i/>
          <w:iCs/>
          <w:szCs w:val="28"/>
          <w:lang w:val="uk-UA"/>
        </w:rPr>
        <w:t xml:space="preserve">̈ служби, від проходження БЗВП, є підставою для </w:t>
      </w:r>
      <w:proofErr w:type="spellStart"/>
      <w:r w:rsidRPr="00A91C41">
        <w:rPr>
          <w:rFonts w:cs="Times New Roman"/>
          <w:i/>
          <w:iCs/>
          <w:szCs w:val="28"/>
          <w:lang w:val="uk-UA"/>
        </w:rPr>
        <w:t>його</w:t>
      </w:r>
      <w:proofErr w:type="spellEnd"/>
      <w:r w:rsidRPr="00A91C41">
        <w:rPr>
          <w:rFonts w:cs="Times New Roman"/>
          <w:i/>
          <w:iCs/>
          <w:szCs w:val="28"/>
          <w:lang w:val="uk-UA"/>
        </w:rPr>
        <w:t xml:space="preserve"> відрахування зі ЗВО. Наведено коментарі народної депутатки Інни </w:t>
      </w:r>
      <w:proofErr w:type="spellStart"/>
      <w:r w:rsidRPr="00A91C41">
        <w:rPr>
          <w:rFonts w:cs="Times New Roman"/>
          <w:i/>
          <w:iCs/>
          <w:szCs w:val="28"/>
          <w:lang w:val="uk-UA"/>
        </w:rPr>
        <w:t>Совсун</w:t>
      </w:r>
      <w:proofErr w:type="spellEnd"/>
      <w:r w:rsidRPr="00A91C41">
        <w:rPr>
          <w:rFonts w:cs="Times New Roman"/>
          <w:i/>
          <w:iCs/>
          <w:szCs w:val="28"/>
          <w:lang w:val="uk-UA"/>
        </w:rPr>
        <w:t xml:space="preserve"> щодо фінансування державою підготовки студентів із БЗВП</w:t>
      </w:r>
      <w:r w:rsidRPr="00A91C41">
        <w:rPr>
          <w:rFonts w:cs="Times New Roman"/>
          <w:szCs w:val="28"/>
          <w:lang w:val="uk-UA"/>
        </w:rPr>
        <w:t>. Текст:</w:t>
      </w:r>
      <w:r>
        <w:rPr>
          <w:rFonts w:cs="Times New Roman"/>
          <w:szCs w:val="28"/>
          <w:lang w:val="uk-UA"/>
        </w:rPr>
        <w:t xml:space="preserve"> </w:t>
      </w:r>
      <w:hyperlink r:id="rId9" w:tgtFrame="_blank" w:history="1">
        <w:r w:rsidRPr="00A91C41">
          <w:rPr>
            <w:rStyle w:val="Hyperlink"/>
            <w:rFonts w:cs="Times New Roman"/>
            <w:szCs w:val="28"/>
            <w:lang w:val="uk-UA"/>
          </w:rPr>
          <w:t>https://ua.korrespondent.net/articles/4795960-bazova-viiskova-pidhotovka-chy-vsi-studenty-zoboviazani-yii-proity</w:t>
        </w:r>
      </w:hyperlink>
    </w:p>
    <w:p w14:paraId="5FCA4341" w14:textId="77777777" w:rsidR="00592153" w:rsidRPr="00A94E23" w:rsidRDefault="00592153" w:rsidP="00592153">
      <w:pPr>
        <w:pStyle w:val="NoSpacing"/>
        <w:numPr>
          <w:ilvl w:val="0"/>
          <w:numId w:val="1"/>
        </w:numPr>
        <w:spacing w:before="120" w:after="0"/>
        <w:ind w:left="0" w:firstLine="567"/>
        <w:rPr>
          <w:rFonts w:cs="Times New Roman"/>
          <w:szCs w:val="28"/>
          <w:lang w:val="uk-UA"/>
        </w:rPr>
      </w:pPr>
      <w:proofErr w:type="spellStart"/>
      <w:r w:rsidRPr="00A94E23">
        <w:rPr>
          <w:rFonts w:cs="Times New Roman"/>
          <w:b/>
          <w:bCs/>
          <w:szCs w:val="28"/>
          <w:lang w:val="uk-UA"/>
        </w:rPr>
        <w:t>Гримак</w:t>
      </w:r>
      <w:proofErr w:type="spellEnd"/>
      <w:r w:rsidRPr="00A94E23">
        <w:rPr>
          <w:rFonts w:cs="Times New Roman"/>
          <w:b/>
          <w:bCs/>
          <w:szCs w:val="28"/>
          <w:lang w:val="uk-UA"/>
        </w:rPr>
        <w:t xml:space="preserve"> І. Роль громадськості у формуванні та вдосконаленні управління для створення сприятливого середовища розвитку територіальних громад </w:t>
      </w:r>
      <w:r w:rsidRPr="00A94E23">
        <w:rPr>
          <w:rFonts w:eastAsia="Times New Roman" w:cs="Times New Roman"/>
          <w:szCs w:val="28"/>
          <w:lang w:val="uk-UA" w:eastAsia="uk-UA"/>
        </w:rPr>
        <w:t xml:space="preserve">[Електронний ресурс] / </w:t>
      </w:r>
      <w:r w:rsidRPr="00A94E23">
        <w:rPr>
          <w:rFonts w:cs="Times New Roman"/>
          <w:szCs w:val="28"/>
          <w:lang w:val="uk-UA"/>
        </w:rPr>
        <w:t xml:space="preserve">Ірина </w:t>
      </w:r>
      <w:proofErr w:type="spellStart"/>
      <w:r w:rsidRPr="00A94E23">
        <w:rPr>
          <w:rFonts w:cs="Times New Roman"/>
          <w:szCs w:val="28"/>
          <w:lang w:val="uk-UA"/>
        </w:rPr>
        <w:t>Гримак</w:t>
      </w:r>
      <w:proofErr w:type="spellEnd"/>
      <w:r w:rsidRPr="00A94E23">
        <w:rPr>
          <w:rFonts w:cs="Times New Roman"/>
          <w:szCs w:val="28"/>
          <w:lang w:val="uk-UA"/>
        </w:rPr>
        <w:t xml:space="preserve"> // </w:t>
      </w:r>
      <w:proofErr w:type="spellStart"/>
      <w:r w:rsidRPr="00A94E23">
        <w:rPr>
          <w:rFonts w:cs="Times New Roman"/>
          <w:szCs w:val="28"/>
        </w:rPr>
        <w:t>Публіч</w:t>
      </w:r>
      <w:proofErr w:type="spellEnd"/>
      <w:r w:rsidRPr="00A94E23">
        <w:rPr>
          <w:rFonts w:cs="Times New Roman"/>
          <w:szCs w:val="28"/>
        </w:rPr>
        <w:t>.</w:t>
      </w:r>
      <w:r w:rsidRPr="00A94E23">
        <w:rPr>
          <w:rFonts w:cs="Times New Roman"/>
          <w:szCs w:val="28"/>
          <w:lang w:val="uk-UA"/>
        </w:rPr>
        <w:t xml:space="preserve"> </w:t>
      </w:r>
      <w:proofErr w:type="spellStart"/>
      <w:r w:rsidRPr="00A94E23">
        <w:rPr>
          <w:rFonts w:cs="Times New Roman"/>
          <w:szCs w:val="28"/>
          <w:lang w:val="uk-UA"/>
        </w:rPr>
        <w:t>упр</w:t>
      </w:r>
      <w:proofErr w:type="spellEnd"/>
      <w:r w:rsidRPr="00A94E23">
        <w:rPr>
          <w:rFonts w:cs="Times New Roman"/>
          <w:szCs w:val="28"/>
          <w:lang w:val="uk-UA"/>
        </w:rPr>
        <w:t>.: концепції, парадигма, розвиток, удосконалення. – 2024. – № 8. – С. 44-54</w:t>
      </w:r>
      <w:r w:rsidRPr="00A94E23">
        <w:rPr>
          <w:rFonts w:cs="Times New Roman"/>
          <w:szCs w:val="28"/>
        </w:rPr>
        <w:t xml:space="preserve">. </w:t>
      </w:r>
      <w:r w:rsidRPr="00A94E23">
        <w:rPr>
          <w:rFonts w:cs="Times New Roman"/>
          <w:i/>
          <w:iCs/>
          <w:szCs w:val="28"/>
          <w:lang w:val="uk-UA"/>
        </w:rPr>
        <w:t>Р</w:t>
      </w:r>
      <w:proofErr w:type="spellStart"/>
      <w:r w:rsidRPr="00A94E23">
        <w:rPr>
          <w:rFonts w:cs="Times New Roman"/>
          <w:i/>
          <w:iCs/>
          <w:szCs w:val="28"/>
        </w:rPr>
        <w:t>озкрито</w:t>
      </w:r>
      <w:proofErr w:type="spellEnd"/>
      <w:r w:rsidRPr="00A94E23">
        <w:rPr>
          <w:rFonts w:cs="Times New Roman"/>
          <w:i/>
          <w:iCs/>
          <w:szCs w:val="28"/>
        </w:rPr>
        <w:t xml:space="preserve"> </w:t>
      </w:r>
      <w:proofErr w:type="spellStart"/>
      <w:r w:rsidRPr="00A94E23">
        <w:rPr>
          <w:rFonts w:cs="Times New Roman"/>
          <w:i/>
          <w:iCs/>
          <w:szCs w:val="28"/>
        </w:rPr>
        <w:t>значення</w:t>
      </w:r>
      <w:proofErr w:type="spellEnd"/>
      <w:r w:rsidRPr="00A94E23">
        <w:rPr>
          <w:rFonts w:cs="Times New Roman"/>
          <w:i/>
          <w:iCs/>
          <w:szCs w:val="28"/>
        </w:rPr>
        <w:t xml:space="preserve"> </w:t>
      </w:r>
      <w:proofErr w:type="spellStart"/>
      <w:r w:rsidRPr="00A94E23">
        <w:rPr>
          <w:rFonts w:cs="Times New Roman"/>
          <w:i/>
          <w:iCs/>
          <w:szCs w:val="28"/>
        </w:rPr>
        <w:t>взаємодії</w:t>
      </w:r>
      <w:proofErr w:type="spellEnd"/>
      <w:r w:rsidRPr="00A94E23">
        <w:rPr>
          <w:rFonts w:cs="Times New Roman"/>
          <w:i/>
          <w:iCs/>
          <w:szCs w:val="28"/>
        </w:rPr>
        <w:t xml:space="preserve"> </w:t>
      </w:r>
      <w:proofErr w:type="spellStart"/>
      <w:r w:rsidRPr="00A94E23">
        <w:rPr>
          <w:rFonts w:cs="Times New Roman"/>
          <w:i/>
          <w:iCs/>
          <w:szCs w:val="28"/>
        </w:rPr>
        <w:t>між</w:t>
      </w:r>
      <w:proofErr w:type="spellEnd"/>
      <w:r w:rsidRPr="00A94E23">
        <w:rPr>
          <w:rFonts w:cs="Times New Roman"/>
          <w:i/>
          <w:iCs/>
          <w:szCs w:val="28"/>
        </w:rPr>
        <w:t xml:space="preserve"> органами </w:t>
      </w:r>
      <w:proofErr w:type="spellStart"/>
      <w:r w:rsidRPr="00A94E23">
        <w:rPr>
          <w:rFonts w:cs="Times New Roman"/>
          <w:i/>
          <w:iCs/>
          <w:szCs w:val="28"/>
        </w:rPr>
        <w:t>місцевої</w:t>
      </w:r>
      <w:proofErr w:type="spellEnd"/>
      <w:r w:rsidRPr="00A94E23">
        <w:rPr>
          <w:rFonts w:cs="Times New Roman"/>
          <w:i/>
          <w:iCs/>
          <w:szCs w:val="28"/>
        </w:rPr>
        <w:t xml:space="preserve"> </w:t>
      </w:r>
      <w:proofErr w:type="spellStart"/>
      <w:r w:rsidRPr="00A94E23">
        <w:rPr>
          <w:rFonts w:cs="Times New Roman"/>
          <w:i/>
          <w:iCs/>
          <w:szCs w:val="28"/>
        </w:rPr>
        <w:t>влади</w:t>
      </w:r>
      <w:proofErr w:type="spellEnd"/>
      <w:r w:rsidRPr="00A94E23">
        <w:rPr>
          <w:rFonts w:cs="Times New Roman"/>
          <w:i/>
          <w:iCs/>
          <w:szCs w:val="28"/>
        </w:rPr>
        <w:t xml:space="preserve"> та </w:t>
      </w:r>
      <w:proofErr w:type="spellStart"/>
      <w:r w:rsidRPr="00A94E23">
        <w:rPr>
          <w:rFonts w:cs="Times New Roman"/>
          <w:i/>
          <w:iCs/>
          <w:szCs w:val="28"/>
        </w:rPr>
        <w:t>громадськістю</w:t>
      </w:r>
      <w:proofErr w:type="spellEnd"/>
      <w:r w:rsidRPr="00A94E23">
        <w:rPr>
          <w:rFonts w:cs="Times New Roman"/>
          <w:i/>
          <w:iCs/>
          <w:szCs w:val="28"/>
        </w:rPr>
        <w:t xml:space="preserve"> як </w:t>
      </w:r>
      <w:proofErr w:type="spellStart"/>
      <w:r w:rsidRPr="00A94E23">
        <w:rPr>
          <w:rFonts w:cs="Times New Roman"/>
          <w:i/>
          <w:iCs/>
          <w:szCs w:val="28"/>
        </w:rPr>
        <w:t>ключового</w:t>
      </w:r>
      <w:proofErr w:type="spellEnd"/>
      <w:r w:rsidRPr="00A94E23">
        <w:rPr>
          <w:rFonts w:cs="Times New Roman"/>
          <w:i/>
          <w:iCs/>
          <w:szCs w:val="28"/>
        </w:rPr>
        <w:t xml:space="preserve"> </w:t>
      </w:r>
      <w:proofErr w:type="spellStart"/>
      <w:r w:rsidRPr="00A94E23">
        <w:rPr>
          <w:rFonts w:cs="Times New Roman"/>
          <w:i/>
          <w:iCs/>
          <w:szCs w:val="28"/>
        </w:rPr>
        <w:t>чинника</w:t>
      </w:r>
      <w:proofErr w:type="spellEnd"/>
      <w:r w:rsidRPr="00A94E23">
        <w:rPr>
          <w:rFonts w:cs="Times New Roman"/>
          <w:i/>
          <w:iCs/>
          <w:szCs w:val="28"/>
        </w:rPr>
        <w:t xml:space="preserve"> </w:t>
      </w:r>
      <w:proofErr w:type="spellStart"/>
      <w:r w:rsidRPr="00A94E23">
        <w:rPr>
          <w:rFonts w:cs="Times New Roman"/>
          <w:i/>
          <w:iCs/>
          <w:szCs w:val="28"/>
        </w:rPr>
        <w:t>розвитку</w:t>
      </w:r>
      <w:proofErr w:type="spellEnd"/>
      <w:r w:rsidRPr="00A94E23">
        <w:rPr>
          <w:rFonts w:cs="Times New Roman"/>
          <w:i/>
          <w:iCs/>
          <w:szCs w:val="28"/>
        </w:rPr>
        <w:t xml:space="preserve"> </w:t>
      </w:r>
      <w:proofErr w:type="spellStart"/>
      <w:r w:rsidRPr="00A94E23">
        <w:rPr>
          <w:rFonts w:cs="Times New Roman"/>
          <w:i/>
          <w:iCs/>
          <w:szCs w:val="28"/>
        </w:rPr>
        <w:t>територіальних</w:t>
      </w:r>
      <w:proofErr w:type="spellEnd"/>
      <w:r w:rsidRPr="00A94E23">
        <w:rPr>
          <w:rFonts w:cs="Times New Roman"/>
          <w:i/>
          <w:iCs/>
          <w:szCs w:val="28"/>
        </w:rPr>
        <w:t xml:space="preserve"> громад. </w:t>
      </w:r>
      <w:proofErr w:type="spellStart"/>
      <w:r w:rsidRPr="00A94E23">
        <w:rPr>
          <w:rFonts w:cs="Times New Roman"/>
          <w:i/>
          <w:iCs/>
          <w:szCs w:val="28"/>
        </w:rPr>
        <w:t>Підкреслено</w:t>
      </w:r>
      <w:proofErr w:type="spellEnd"/>
      <w:r w:rsidRPr="00A94E23">
        <w:rPr>
          <w:rFonts w:cs="Times New Roman"/>
          <w:i/>
          <w:iCs/>
          <w:szCs w:val="28"/>
        </w:rPr>
        <w:t xml:space="preserve"> роль </w:t>
      </w:r>
      <w:proofErr w:type="spellStart"/>
      <w:r w:rsidRPr="00A94E23">
        <w:rPr>
          <w:rFonts w:cs="Times New Roman"/>
          <w:i/>
          <w:iCs/>
          <w:szCs w:val="28"/>
        </w:rPr>
        <w:t>взаємної</w:t>
      </w:r>
      <w:proofErr w:type="spellEnd"/>
      <w:r w:rsidRPr="00A94E23">
        <w:rPr>
          <w:rFonts w:cs="Times New Roman"/>
          <w:i/>
          <w:iCs/>
          <w:szCs w:val="28"/>
        </w:rPr>
        <w:t xml:space="preserve"> </w:t>
      </w:r>
      <w:proofErr w:type="spellStart"/>
      <w:r w:rsidRPr="00A94E23">
        <w:rPr>
          <w:rFonts w:cs="Times New Roman"/>
          <w:i/>
          <w:iCs/>
          <w:szCs w:val="28"/>
        </w:rPr>
        <w:t>довіри</w:t>
      </w:r>
      <w:proofErr w:type="spellEnd"/>
      <w:r w:rsidRPr="00A94E23">
        <w:rPr>
          <w:rFonts w:cs="Times New Roman"/>
          <w:i/>
          <w:iCs/>
          <w:szCs w:val="28"/>
        </w:rPr>
        <w:t xml:space="preserve">, </w:t>
      </w:r>
      <w:proofErr w:type="spellStart"/>
      <w:r w:rsidRPr="00A94E23">
        <w:rPr>
          <w:rFonts w:cs="Times New Roman"/>
          <w:i/>
          <w:iCs/>
          <w:szCs w:val="28"/>
        </w:rPr>
        <w:t>прозорості</w:t>
      </w:r>
      <w:proofErr w:type="spellEnd"/>
      <w:r w:rsidRPr="00A94E23">
        <w:rPr>
          <w:rFonts w:cs="Times New Roman"/>
          <w:i/>
          <w:iCs/>
          <w:szCs w:val="28"/>
        </w:rPr>
        <w:t xml:space="preserve"> та </w:t>
      </w:r>
      <w:proofErr w:type="spellStart"/>
      <w:r w:rsidRPr="00A94E23">
        <w:rPr>
          <w:rFonts w:cs="Times New Roman"/>
          <w:i/>
          <w:iCs/>
          <w:szCs w:val="28"/>
        </w:rPr>
        <w:t>відповідальності</w:t>
      </w:r>
      <w:proofErr w:type="spellEnd"/>
      <w:r w:rsidRPr="00A94E23">
        <w:rPr>
          <w:rFonts w:cs="Times New Roman"/>
          <w:i/>
          <w:iCs/>
          <w:szCs w:val="28"/>
        </w:rPr>
        <w:t xml:space="preserve"> у </w:t>
      </w:r>
      <w:proofErr w:type="spellStart"/>
      <w:r w:rsidRPr="00A94E23">
        <w:rPr>
          <w:rFonts w:cs="Times New Roman"/>
          <w:i/>
          <w:iCs/>
          <w:szCs w:val="28"/>
        </w:rPr>
        <w:t>процесі</w:t>
      </w:r>
      <w:proofErr w:type="spellEnd"/>
      <w:r w:rsidRPr="00A94E23">
        <w:rPr>
          <w:rFonts w:cs="Times New Roman"/>
          <w:i/>
          <w:iCs/>
          <w:szCs w:val="28"/>
        </w:rPr>
        <w:t xml:space="preserve"> </w:t>
      </w:r>
      <w:proofErr w:type="spellStart"/>
      <w:r w:rsidRPr="00A94E23">
        <w:rPr>
          <w:rFonts w:cs="Times New Roman"/>
          <w:i/>
          <w:iCs/>
          <w:szCs w:val="28"/>
        </w:rPr>
        <w:t>прийняття</w:t>
      </w:r>
      <w:proofErr w:type="spellEnd"/>
      <w:r w:rsidRPr="00A94E23">
        <w:rPr>
          <w:rFonts w:cs="Times New Roman"/>
          <w:i/>
          <w:iCs/>
          <w:szCs w:val="28"/>
        </w:rPr>
        <w:t xml:space="preserve"> </w:t>
      </w:r>
      <w:proofErr w:type="spellStart"/>
      <w:r w:rsidRPr="00A94E23">
        <w:rPr>
          <w:rFonts w:cs="Times New Roman"/>
          <w:i/>
          <w:iCs/>
          <w:szCs w:val="28"/>
        </w:rPr>
        <w:t>рішень</w:t>
      </w:r>
      <w:proofErr w:type="spellEnd"/>
      <w:r w:rsidRPr="00A94E23">
        <w:rPr>
          <w:rFonts w:cs="Times New Roman"/>
          <w:i/>
          <w:iCs/>
          <w:szCs w:val="28"/>
        </w:rPr>
        <w:t xml:space="preserve"> на </w:t>
      </w:r>
      <w:proofErr w:type="spellStart"/>
      <w:r w:rsidRPr="00A94E23">
        <w:rPr>
          <w:rFonts w:cs="Times New Roman"/>
          <w:i/>
          <w:iCs/>
          <w:szCs w:val="28"/>
        </w:rPr>
        <w:t>місцевому</w:t>
      </w:r>
      <w:proofErr w:type="spellEnd"/>
      <w:r w:rsidRPr="00A94E23">
        <w:rPr>
          <w:rFonts w:cs="Times New Roman"/>
          <w:i/>
          <w:iCs/>
          <w:szCs w:val="28"/>
        </w:rPr>
        <w:t xml:space="preserve"> </w:t>
      </w:r>
      <w:proofErr w:type="spellStart"/>
      <w:r w:rsidRPr="00A94E23">
        <w:rPr>
          <w:rFonts w:cs="Times New Roman"/>
          <w:i/>
          <w:iCs/>
          <w:szCs w:val="28"/>
        </w:rPr>
        <w:t>рівні</w:t>
      </w:r>
      <w:proofErr w:type="spellEnd"/>
      <w:r w:rsidRPr="00A94E23">
        <w:rPr>
          <w:rFonts w:cs="Times New Roman"/>
          <w:i/>
          <w:iCs/>
          <w:szCs w:val="28"/>
        </w:rPr>
        <w:t xml:space="preserve">. </w:t>
      </w:r>
      <w:proofErr w:type="spellStart"/>
      <w:r w:rsidRPr="00A94E23">
        <w:rPr>
          <w:rFonts w:cs="Times New Roman"/>
          <w:i/>
          <w:iCs/>
          <w:szCs w:val="28"/>
        </w:rPr>
        <w:t>Акцентовано</w:t>
      </w:r>
      <w:proofErr w:type="spellEnd"/>
      <w:r w:rsidRPr="00A94E23">
        <w:rPr>
          <w:rFonts w:cs="Times New Roman"/>
          <w:i/>
          <w:iCs/>
          <w:szCs w:val="28"/>
        </w:rPr>
        <w:t xml:space="preserve"> на </w:t>
      </w:r>
      <w:proofErr w:type="spellStart"/>
      <w:r w:rsidRPr="00A94E23">
        <w:rPr>
          <w:rFonts w:cs="Times New Roman"/>
          <w:i/>
          <w:iCs/>
          <w:szCs w:val="28"/>
        </w:rPr>
        <w:t>важливості</w:t>
      </w:r>
      <w:proofErr w:type="spellEnd"/>
      <w:r w:rsidRPr="00A94E23">
        <w:rPr>
          <w:rFonts w:cs="Times New Roman"/>
          <w:i/>
          <w:iCs/>
          <w:szCs w:val="28"/>
        </w:rPr>
        <w:t xml:space="preserve"> </w:t>
      </w:r>
      <w:proofErr w:type="spellStart"/>
      <w:r w:rsidRPr="00A94E23">
        <w:rPr>
          <w:rFonts w:cs="Times New Roman"/>
          <w:i/>
          <w:iCs/>
          <w:szCs w:val="28"/>
        </w:rPr>
        <w:t>участі</w:t>
      </w:r>
      <w:proofErr w:type="spellEnd"/>
      <w:r w:rsidRPr="00A94E23">
        <w:rPr>
          <w:rFonts w:cs="Times New Roman"/>
          <w:i/>
          <w:iCs/>
          <w:szCs w:val="28"/>
        </w:rPr>
        <w:t xml:space="preserve"> </w:t>
      </w:r>
      <w:proofErr w:type="spellStart"/>
      <w:r w:rsidRPr="00A94E23">
        <w:rPr>
          <w:rFonts w:cs="Times New Roman"/>
          <w:i/>
          <w:iCs/>
          <w:szCs w:val="28"/>
        </w:rPr>
        <w:t>громадськості</w:t>
      </w:r>
      <w:proofErr w:type="spellEnd"/>
      <w:r w:rsidRPr="00A94E23">
        <w:rPr>
          <w:rFonts w:cs="Times New Roman"/>
          <w:i/>
          <w:iCs/>
          <w:szCs w:val="28"/>
        </w:rPr>
        <w:t xml:space="preserve"> у </w:t>
      </w:r>
      <w:proofErr w:type="spellStart"/>
      <w:r w:rsidRPr="00A94E23">
        <w:rPr>
          <w:rFonts w:cs="Times New Roman"/>
          <w:i/>
          <w:iCs/>
          <w:szCs w:val="28"/>
        </w:rPr>
        <w:t>формуванні</w:t>
      </w:r>
      <w:proofErr w:type="spellEnd"/>
      <w:r w:rsidRPr="00A94E23">
        <w:rPr>
          <w:rFonts w:cs="Times New Roman"/>
          <w:i/>
          <w:iCs/>
          <w:szCs w:val="28"/>
        </w:rPr>
        <w:t xml:space="preserve"> </w:t>
      </w:r>
      <w:proofErr w:type="spellStart"/>
      <w:r w:rsidRPr="00A94E23">
        <w:rPr>
          <w:rFonts w:cs="Times New Roman"/>
          <w:i/>
          <w:iCs/>
          <w:szCs w:val="28"/>
        </w:rPr>
        <w:t>політики</w:t>
      </w:r>
      <w:proofErr w:type="spellEnd"/>
      <w:r w:rsidRPr="00A94E23">
        <w:rPr>
          <w:rFonts w:cs="Times New Roman"/>
          <w:i/>
          <w:iCs/>
          <w:szCs w:val="28"/>
        </w:rPr>
        <w:t xml:space="preserve">, </w:t>
      </w:r>
      <w:proofErr w:type="spellStart"/>
      <w:r w:rsidRPr="00A94E23">
        <w:rPr>
          <w:rFonts w:cs="Times New Roman"/>
          <w:i/>
          <w:iCs/>
          <w:szCs w:val="28"/>
        </w:rPr>
        <w:t>що</w:t>
      </w:r>
      <w:proofErr w:type="spellEnd"/>
      <w:r w:rsidRPr="00A94E23">
        <w:rPr>
          <w:rFonts w:cs="Times New Roman"/>
          <w:i/>
          <w:iCs/>
          <w:szCs w:val="28"/>
        </w:rPr>
        <w:t xml:space="preserve"> </w:t>
      </w:r>
      <w:proofErr w:type="spellStart"/>
      <w:r w:rsidRPr="00A94E23">
        <w:rPr>
          <w:rFonts w:cs="Times New Roman"/>
          <w:i/>
          <w:iCs/>
          <w:szCs w:val="28"/>
        </w:rPr>
        <w:t>забезпечує</w:t>
      </w:r>
      <w:proofErr w:type="spellEnd"/>
      <w:r w:rsidRPr="00A94E23">
        <w:rPr>
          <w:rFonts w:cs="Times New Roman"/>
          <w:i/>
          <w:iCs/>
          <w:szCs w:val="28"/>
        </w:rPr>
        <w:t xml:space="preserve"> </w:t>
      </w:r>
      <w:proofErr w:type="spellStart"/>
      <w:r w:rsidRPr="00A94E23">
        <w:rPr>
          <w:rFonts w:cs="Times New Roman"/>
          <w:i/>
          <w:iCs/>
          <w:szCs w:val="28"/>
        </w:rPr>
        <w:t>зміцнення</w:t>
      </w:r>
      <w:proofErr w:type="spellEnd"/>
      <w:r w:rsidRPr="00A94E23">
        <w:rPr>
          <w:rFonts w:cs="Times New Roman"/>
          <w:i/>
          <w:iCs/>
          <w:szCs w:val="28"/>
        </w:rPr>
        <w:t xml:space="preserve"> демократичного </w:t>
      </w:r>
      <w:proofErr w:type="spellStart"/>
      <w:r w:rsidRPr="00A94E23">
        <w:rPr>
          <w:rFonts w:cs="Times New Roman"/>
          <w:i/>
          <w:iCs/>
          <w:szCs w:val="28"/>
        </w:rPr>
        <w:t>управління</w:t>
      </w:r>
      <w:proofErr w:type="spellEnd"/>
      <w:r w:rsidRPr="00A94E23">
        <w:rPr>
          <w:rFonts w:cs="Times New Roman"/>
          <w:i/>
          <w:iCs/>
          <w:szCs w:val="28"/>
        </w:rPr>
        <w:t xml:space="preserve"> та </w:t>
      </w:r>
      <w:proofErr w:type="spellStart"/>
      <w:r w:rsidRPr="00A94E23">
        <w:rPr>
          <w:rFonts w:cs="Times New Roman"/>
          <w:i/>
          <w:iCs/>
          <w:szCs w:val="28"/>
        </w:rPr>
        <w:t>розвиток</w:t>
      </w:r>
      <w:proofErr w:type="spellEnd"/>
      <w:r w:rsidRPr="00A94E23">
        <w:rPr>
          <w:rFonts w:cs="Times New Roman"/>
          <w:i/>
          <w:iCs/>
          <w:szCs w:val="28"/>
        </w:rPr>
        <w:t xml:space="preserve"> </w:t>
      </w:r>
      <w:proofErr w:type="spellStart"/>
      <w:r w:rsidRPr="00A94E23">
        <w:rPr>
          <w:rFonts w:cs="Times New Roman"/>
          <w:i/>
          <w:iCs/>
          <w:szCs w:val="28"/>
        </w:rPr>
        <w:t>громадянського</w:t>
      </w:r>
      <w:proofErr w:type="spellEnd"/>
      <w:r w:rsidRPr="00A94E23">
        <w:rPr>
          <w:rFonts w:cs="Times New Roman"/>
          <w:i/>
          <w:iCs/>
          <w:szCs w:val="28"/>
        </w:rPr>
        <w:t xml:space="preserve"> </w:t>
      </w:r>
      <w:proofErr w:type="spellStart"/>
      <w:r w:rsidRPr="00A94E23">
        <w:rPr>
          <w:rFonts w:cs="Times New Roman"/>
          <w:i/>
          <w:iCs/>
          <w:szCs w:val="28"/>
        </w:rPr>
        <w:t>суспільства</w:t>
      </w:r>
      <w:proofErr w:type="spellEnd"/>
      <w:r w:rsidRPr="00A94E23">
        <w:rPr>
          <w:rFonts w:cs="Times New Roman"/>
          <w:i/>
          <w:iCs/>
          <w:szCs w:val="28"/>
        </w:rPr>
        <w:t xml:space="preserve">. </w:t>
      </w:r>
      <w:proofErr w:type="spellStart"/>
      <w:r w:rsidRPr="00A94E23">
        <w:rPr>
          <w:rFonts w:cs="Times New Roman"/>
          <w:i/>
          <w:iCs/>
          <w:szCs w:val="28"/>
        </w:rPr>
        <w:t>Проаналізовано</w:t>
      </w:r>
      <w:proofErr w:type="spellEnd"/>
      <w:r w:rsidRPr="00A94E23">
        <w:rPr>
          <w:rFonts w:cs="Times New Roman"/>
          <w:i/>
          <w:iCs/>
          <w:szCs w:val="28"/>
        </w:rPr>
        <w:t xml:space="preserve"> роль </w:t>
      </w:r>
      <w:proofErr w:type="spellStart"/>
      <w:r w:rsidRPr="00A94E23">
        <w:rPr>
          <w:rFonts w:cs="Times New Roman"/>
          <w:i/>
          <w:iCs/>
          <w:szCs w:val="28"/>
        </w:rPr>
        <w:t>громадських</w:t>
      </w:r>
      <w:proofErr w:type="spellEnd"/>
      <w:r w:rsidRPr="00A94E23">
        <w:rPr>
          <w:rFonts w:cs="Times New Roman"/>
          <w:i/>
          <w:iCs/>
          <w:szCs w:val="28"/>
        </w:rPr>
        <w:t xml:space="preserve"> </w:t>
      </w:r>
      <w:proofErr w:type="spellStart"/>
      <w:r w:rsidRPr="00A94E23">
        <w:rPr>
          <w:rFonts w:cs="Times New Roman"/>
          <w:i/>
          <w:iCs/>
          <w:szCs w:val="28"/>
        </w:rPr>
        <w:t>організацій</w:t>
      </w:r>
      <w:proofErr w:type="spellEnd"/>
      <w:r w:rsidRPr="00A94E23">
        <w:rPr>
          <w:rFonts w:cs="Times New Roman"/>
          <w:i/>
          <w:iCs/>
          <w:szCs w:val="28"/>
        </w:rPr>
        <w:t xml:space="preserve">, </w:t>
      </w:r>
      <w:proofErr w:type="spellStart"/>
      <w:r w:rsidRPr="00A94E23">
        <w:rPr>
          <w:rFonts w:cs="Times New Roman"/>
          <w:i/>
          <w:iCs/>
          <w:szCs w:val="28"/>
        </w:rPr>
        <w:t>активних</w:t>
      </w:r>
      <w:proofErr w:type="spellEnd"/>
      <w:r w:rsidRPr="00A94E23">
        <w:rPr>
          <w:rFonts w:cs="Times New Roman"/>
          <w:i/>
          <w:iCs/>
          <w:szCs w:val="28"/>
        </w:rPr>
        <w:t xml:space="preserve"> </w:t>
      </w:r>
      <w:proofErr w:type="spellStart"/>
      <w:r w:rsidRPr="00A94E23">
        <w:rPr>
          <w:rFonts w:cs="Times New Roman"/>
          <w:i/>
          <w:iCs/>
          <w:szCs w:val="28"/>
        </w:rPr>
        <w:t>громадян</w:t>
      </w:r>
      <w:proofErr w:type="spellEnd"/>
      <w:r w:rsidRPr="00A94E23">
        <w:rPr>
          <w:rFonts w:cs="Times New Roman"/>
          <w:i/>
          <w:iCs/>
          <w:szCs w:val="28"/>
        </w:rPr>
        <w:t xml:space="preserve"> та </w:t>
      </w:r>
      <w:proofErr w:type="spellStart"/>
      <w:r w:rsidRPr="00A94E23">
        <w:rPr>
          <w:rFonts w:cs="Times New Roman"/>
          <w:i/>
          <w:iCs/>
          <w:szCs w:val="28"/>
        </w:rPr>
        <w:t>інших</w:t>
      </w:r>
      <w:proofErr w:type="spellEnd"/>
      <w:r w:rsidRPr="00A94E23">
        <w:rPr>
          <w:rFonts w:cs="Times New Roman"/>
          <w:i/>
          <w:iCs/>
          <w:szCs w:val="28"/>
        </w:rPr>
        <w:t xml:space="preserve"> </w:t>
      </w:r>
      <w:proofErr w:type="spellStart"/>
      <w:r w:rsidRPr="00A94E23">
        <w:rPr>
          <w:rFonts w:cs="Times New Roman"/>
          <w:i/>
          <w:iCs/>
          <w:szCs w:val="28"/>
        </w:rPr>
        <w:t>учасників</w:t>
      </w:r>
      <w:proofErr w:type="spellEnd"/>
      <w:r w:rsidRPr="00A94E23">
        <w:rPr>
          <w:rFonts w:cs="Times New Roman"/>
          <w:i/>
          <w:iCs/>
          <w:szCs w:val="28"/>
        </w:rPr>
        <w:t xml:space="preserve"> у </w:t>
      </w:r>
      <w:proofErr w:type="spellStart"/>
      <w:r w:rsidRPr="00A94E23">
        <w:rPr>
          <w:rFonts w:cs="Times New Roman"/>
          <w:i/>
          <w:iCs/>
          <w:szCs w:val="28"/>
        </w:rPr>
        <w:t>процесах</w:t>
      </w:r>
      <w:proofErr w:type="spellEnd"/>
      <w:r w:rsidRPr="00A94E23">
        <w:rPr>
          <w:rFonts w:cs="Times New Roman"/>
          <w:i/>
          <w:iCs/>
          <w:szCs w:val="28"/>
        </w:rPr>
        <w:t xml:space="preserve"> </w:t>
      </w:r>
      <w:proofErr w:type="spellStart"/>
      <w:r w:rsidRPr="00A94E23">
        <w:rPr>
          <w:rFonts w:cs="Times New Roman"/>
          <w:i/>
          <w:iCs/>
          <w:szCs w:val="28"/>
        </w:rPr>
        <w:t>стратегічного</w:t>
      </w:r>
      <w:proofErr w:type="spellEnd"/>
      <w:r w:rsidRPr="00A94E23">
        <w:rPr>
          <w:rFonts w:cs="Times New Roman"/>
          <w:i/>
          <w:iCs/>
          <w:szCs w:val="28"/>
        </w:rPr>
        <w:t xml:space="preserve"> </w:t>
      </w:r>
      <w:proofErr w:type="spellStart"/>
      <w:r w:rsidRPr="00A94E23">
        <w:rPr>
          <w:rFonts w:cs="Times New Roman"/>
          <w:i/>
          <w:iCs/>
          <w:szCs w:val="28"/>
        </w:rPr>
        <w:t>планування</w:t>
      </w:r>
      <w:proofErr w:type="spellEnd"/>
      <w:r w:rsidRPr="00A94E23">
        <w:rPr>
          <w:rFonts w:cs="Times New Roman"/>
          <w:i/>
          <w:iCs/>
          <w:szCs w:val="28"/>
        </w:rPr>
        <w:t xml:space="preserve"> й </w:t>
      </w:r>
      <w:proofErr w:type="spellStart"/>
      <w:r w:rsidRPr="00A94E23">
        <w:rPr>
          <w:rFonts w:cs="Times New Roman"/>
          <w:i/>
          <w:iCs/>
          <w:szCs w:val="28"/>
        </w:rPr>
        <w:t>управління</w:t>
      </w:r>
      <w:proofErr w:type="spellEnd"/>
      <w:r w:rsidRPr="00A94E23">
        <w:rPr>
          <w:rFonts w:cs="Times New Roman"/>
          <w:i/>
          <w:iCs/>
          <w:szCs w:val="28"/>
        </w:rPr>
        <w:t xml:space="preserve">. </w:t>
      </w:r>
      <w:proofErr w:type="spellStart"/>
      <w:r w:rsidRPr="00A94E23">
        <w:rPr>
          <w:rFonts w:cs="Times New Roman"/>
          <w:i/>
          <w:iCs/>
          <w:szCs w:val="28"/>
        </w:rPr>
        <w:t>Окреслено</w:t>
      </w:r>
      <w:proofErr w:type="spellEnd"/>
      <w:r w:rsidRPr="00A94E23">
        <w:rPr>
          <w:rFonts w:cs="Times New Roman"/>
          <w:i/>
          <w:iCs/>
          <w:szCs w:val="28"/>
        </w:rPr>
        <w:t xml:space="preserve"> </w:t>
      </w:r>
      <w:proofErr w:type="spellStart"/>
      <w:r w:rsidRPr="00A94E23">
        <w:rPr>
          <w:rFonts w:cs="Times New Roman"/>
          <w:i/>
          <w:iCs/>
          <w:szCs w:val="28"/>
        </w:rPr>
        <w:t>основні</w:t>
      </w:r>
      <w:proofErr w:type="spellEnd"/>
      <w:r w:rsidRPr="00A94E23">
        <w:rPr>
          <w:rFonts w:cs="Times New Roman"/>
          <w:i/>
          <w:iCs/>
          <w:szCs w:val="28"/>
        </w:rPr>
        <w:t xml:space="preserve"> </w:t>
      </w:r>
      <w:proofErr w:type="spellStart"/>
      <w:r w:rsidRPr="00A94E23">
        <w:rPr>
          <w:rFonts w:cs="Times New Roman"/>
          <w:i/>
          <w:iCs/>
          <w:szCs w:val="28"/>
        </w:rPr>
        <w:t>перешкоди</w:t>
      </w:r>
      <w:proofErr w:type="spellEnd"/>
      <w:r w:rsidRPr="00A94E23">
        <w:rPr>
          <w:rFonts w:cs="Times New Roman"/>
          <w:i/>
          <w:iCs/>
          <w:szCs w:val="28"/>
        </w:rPr>
        <w:t xml:space="preserve">, </w:t>
      </w:r>
      <w:proofErr w:type="spellStart"/>
      <w:r w:rsidRPr="00A94E23">
        <w:rPr>
          <w:rFonts w:cs="Times New Roman"/>
          <w:i/>
          <w:iCs/>
          <w:szCs w:val="28"/>
        </w:rPr>
        <w:t>що</w:t>
      </w:r>
      <w:proofErr w:type="spellEnd"/>
      <w:r w:rsidRPr="00A94E23">
        <w:rPr>
          <w:rFonts w:cs="Times New Roman"/>
          <w:i/>
          <w:iCs/>
          <w:szCs w:val="28"/>
        </w:rPr>
        <w:t xml:space="preserve"> </w:t>
      </w:r>
      <w:proofErr w:type="spellStart"/>
      <w:r w:rsidRPr="00A94E23">
        <w:rPr>
          <w:rFonts w:cs="Times New Roman"/>
          <w:i/>
          <w:iCs/>
          <w:szCs w:val="28"/>
        </w:rPr>
        <w:t>ускладнюють</w:t>
      </w:r>
      <w:proofErr w:type="spellEnd"/>
      <w:r w:rsidRPr="00A94E23">
        <w:rPr>
          <w:rFonts w:cs="Times New Roman"/>
          <w:i/>
          <w:iCs/>
          <w:szCs w:val="28"/>
        </w:rPr>
        <w:t xml:space="preserve"> </w:t>
      </w:r>
      <w:proofErr w:type="spellStart"/>
      <w:r w:rsidRPr="00A94E23">
        <w:rPr>
          <w:rFonts w:cs="Times New Roman"/>
          <w:i/>
          <w:iCs/>
          <w:szCs w:val="28"/>
        </w:rPr>
        <w:t>ефективну</w:t>
      </w:r>
      <w:proofErr w:type="spellEnd"/>
      <w:r w:rsidRPr="00A94E23">
        <w:rPr>
          <w:rFonts w:cs="Times New Roman"/>
          <w:i/>
          <w:iCs/>
          <w:szCs w:val="28"/>
        </w:rPr>
        <w:t xml:space="preserve"> </w:t>
      </w:r>
      <w:proofErr w:type="spellStart"/>
      <w:r w:rsidRPr="00A94E23">
        <w:rPr>
          <w:rFonts w:cs="Times New Roman"/>
          <w:i/>
          <w:iCs/>
          <w:szCs w:val="28"/>
        </w:rPr>
        <w:t>співпрацю</w:t>
      </w:r>
      <w:proofErr w:type="spellEnd"/>
      <w:r w:rsidRPr="00A94E23">
        <w:rPr>
          <w:rFonts w:cs="Times New Roman"/>
          <w:i/>
          <w:iCs/>
          <w:szCs w:val="28"/>
        </w:rPr>
        <w:t xml:space="preserve"> </w:t>
      </w:r>
      <w:proofErr w:type="spellStart"/>
      <w:r w:rsidRPr="00A94E23">
        <w:rPr>
          <w:rFonts w:cs="Times New Roman"/>
          <w:i/>
          <w:iCs/>
          <w:szCs w:val="28"/>
        </w:rPr>
        <w:t>між</w:t>
      </w:r>
      <w:proofErr w:type="spellEnd"/>
      <w:r w:rsidRPr="00A94E23">
        <w:rPr>
          <w:rFonts w:cs="Times New Roman"/>
          <w:i/>
          <w:iCs/>
          <w:szCs w:val="28"/>
        </w:rPr>
        <w:t xml:space="preserve"> </w:t>
      </w:r>
      <w:proofErr w:type="spellStart"/>
      <w:r w:rsidRPr="00A94E23">
        <w:rPr>
          <w:rFonts w:cs="Times New Roman"/>
          <w:i/>
          <w:iCs/>
          <w:szCs w:val="28"/>
        </w:rPr>
        <w:t>владою</w:t>
      </w:r>
      <w:proofErr w:type="spellEnd"/>
      <w:r w:rsidRPr="00A94E23">
        <w:rPr>
          <w:rFonts w:cs="Times New Roman"/>
          <w:i/>
          <w:iCs/>
          <w:szCs w:val="28"/>
        </w:rPr>
        <w:t xml:space="preserve"> та </w:t>
      </w:r>
      <w:proofErr w:type="spellStart"/>
      <w:r w:rsidRPr="00A94E23">
        <w:rPr>
          <w:rFonts w:cs="Times New Roman"/>
          <w:i/>
          <w:iCs/>
          <w:szCs w:val="28"/>
        </w:rPr>
        <w:t>громадськістю</w:t>
      </w:r>
      <w:proofErr w:type="spellEnd"/>
      <w:r w:rsidRPr="00A94E23">
        <w:rPr>
          <w:rFonts w:cs="Times New Roman"/>
          <w:i/>
          <w:iCs/>
          <w:szCs w:val="28"/>
        </w:rPr>
        <w:t xml:space="preserve">, та </w:t>
      </w:r>
      <w:proofErr w:type="spellStart"/>
      <w:r w:rsidRPr="00A94E23">
        <w:rPr>
          <w:rFonts w:cs="Times New Roman"/>
          <w:i/>
          <w:iCs/>
          <w:szCs w:val="28"/>
        </w:rPr>
        <w:t>запропоновано</w:t>
      </w:r>
      <w:proofErr w:type="spellEnd"/>
      <w:r w:rsidRPr="00A94E23">
        <w:rPr>
          <w:rFonts w:cs="Times New Roman"/>
          <w:i/>
          <w:iCs/>
          <w:szCs w:val="28"/>
        </w:rPr>
        <w:t xml:space="preserve"> шляхи </w:t>
      </w:r>
      <w:proofErr w:type="spellStart"/>
      <w:r w:rsidRPr="00A94E23">
        <w:rPr>
          <w:rFonts w:cs="Times New Roman"/>
          <w:i/>
          <w:iCs/>
          <w:szCs w:val="28"/>
        </w:rPr>
        <w:t>їх</w:t>
      </w:r>
      <w:proofErr w:type="spellEnd"/>
      <w:r w:rsidRPr="00A94E23">
        <w:rPr>
          <w:rFonts w:cs="Times New Roman"/>
          <w:i/>
          <w:iCs/>
          <w:szCs w:val="28"/>
        </w:rPr>
        <w:t xml:space="preserve"> </w:t>
      </w:r>
      <w:proofErr w:type="spellStart"/>
      <w:r w:rsidRPr="00A94E23">
        <w:rPr>
          <w:rFonts w:cs="Times New Roman"/>
          <w:i/>
          <w:iCs/>
          <w:szCs w:val="28"/>
        </w:rPr>
        <w:t>подолання</w:t>
      </w:r>
      <w:proofErr w:type="spellEnd"/>
      <w:r w:rsidRPr="00A94E23">
        <w:rPr>
          <w:rFonts w:cs="Times New Roman"/>
          <w:i/>
          <w:iCs/>
          <w:szCs w:val="28"/>
        </w:rPr>
        <w:t xml:space="preserve"> з метою </w:t>
      </w:r>
      <w:proofErr w:type="spellStart"/>
      <w:r w:rsidRPr="00A94E23">
        <w:rPr>
          <w:rFonts w:cs="Times New Roman"/>
          <w:i/>
          <w:iCs/>
          <w:szCs w:val="28"/>
        </w:rPr>
        <w:t>створення</w:t>
      </w:r>
      <w:proofErr w:type="spellEnd"/>
      <w:r w:rsidRPr="00A94E23">
        <w:rPr>
          <w:rFonts w:cs="Times New Roman"/>
          <w:i/>
          <w:iCs/>
          <w:szCs w:val="28"/>
        </w:rPr>
        <w:t xml:space="preserve"> </w:t>
      </w:r>
      <w:proofErr w:type="spellStart"/>
      <w:r w:rsidRPr="00A94E23">
        <w:rPr>
          <w:rFonts w:cs="Times New Roman"/>
          <w:i/>
          <w:iCs/>
          <w:szCs w:val="28"/>
        </w:rPr>
        <w:t>сприятливого</w:t>
      </w:r>
      <w:proofErr w:type="spellEnd"/>
      <w:r w:rsidRPr="00A94E23">
        <w:rPr>
          <w:rFonts w:cs="Times New Roman"/>
          <w:i/>
          <w:iCs/>
          <w:szCs w:val="28"/>
        </w:rPr>
        <w:t xml:space="preserve"> </w:t>
      </w:r>
      <w:proofErr w:type="spellStart"/>
      <w:r w:rsidRPr="00A94E23">
        <w:rPr>
          <w:rFonts w:cs="Times New Roman"/>
          <w:i/>
          <w:iCs/>
          <w:szCs w:val="28"/>
        </w:rPr>
        <w:t>середовища</w:t>
      </w:r>
      <w:proofErr w:type="spellEnd"/>
      <w:r w:rsidRPr="00A94E23">
        <w:rPr>
          <w:rFonts w:cs="Times New Roman"/>
          <w:i/>
          <w:iCs/>
          <w:szCs w:val="28"/>
        </w:rPr>
        <w:t xml:space="preserve"> для </w:t>
      </w:r>
      <w:proofErr w:type="spellStart"/>
      <w:r w:rsidRPr="00A94E23">
        <w:rPr>
          <w:rFonts w:cs="Times New Roman"/>
          <w:i/>
          <w:iCs/>
          <w:szCs w:val="28"/>
        </w:rPr>
        <w:t>сталого</w:t>
      </w:r>
      <w:proofErr w:type="spellEnd"/>
      <w:r w:rsidRPr="00A94E23">
        <w:rPr>
          <w:rFonts w:cs="Times New Roman"/>
          <w:i/>
          <w:iCs/>
          <w:szCs w:val="28"/>
        </w:rPr>
        <w:t xml:space="preserve"> </w:t>
      </w:r>
      <w:proofErr w:type="spellStart"/>
      <w:r w:rsidRPr="00A94E23">
        <w:rPr>
          <w:rFonts w:cs="Times New Roman"/>
          <w:i/>
          <w:iCs/>
          <w:szCs w:val="28"/>
        </w:rPr>
        <w:t>розвитку</w:t>
      </w:r>
      <w:proofErr w:type="spellEnd"/>
      <w:r w:rsidRPr="00A94E23">
        <w:rPr>
          <w:rFonts w:cs="Times New Roman"/>
          <w:i/>
          <w:iCs/>
          <w:szCs w:val="28"/>
        </w:rPr>
        <w:t xml:space="preserve"> </w:t>
      </w:r>
      <w:proofErr w:type="spellStart"/>
      <w:r w:rsidRPr="00A94E23">
        <w:rPr>
          <w:rFonts w:cs="Times New Roman"/>
          <w:i/>
          <w:iCs/>
          <w:szCs w:val="28"/>
        </w:rPr>
        <w:t>територіальних</w:t>
      </w:r>
      <w:proofErr w:type="spellEnd"/>
      <w:r w:rsidRPr="00A94E23">
        <w:rPr>
          <w:rFonts w:cs="Times New Roman"/>
          <w:i/>
          <w:iCs/>
          <w:szCs w:val="28"/>
        </w:rPr>
        <w:t xml:space="preserve"> громад.</w:t>
      </w:r>
      <w:r w:rsidRPr="00A94E23">
        <w:rPr>
          <w:rFonts w:cs="Times New Roman"/>
          <w:szCs w:val="28"/>
          <w:lang w:val="uk-UA"/>
        </w:rPr>
        <w:t xml:space="preserve"> Текст:</w:t>
      </w:r>
      <w:r w:rsidRPr="00A94E23">
        <w:rPr>
          <w:rFonts w:cs="Times New Roman"/>
          <w:szCs w:val="28"/>
        </w:rPr>
        <w:t xml:space="preserve"> </w:t>
      </w:r>
      <w:hyperlink r:id="rId10" w:history="1">
        <w:r w:rsidRPr="00A94E23">
          <w:rPr>
            <w:rStyle w:val="Hyperlink"/>
            <w:rFonts w:cs="Times New Roman"/>
            <w:szCs w:val="28"/>
            <w:lang w:val="en-US"/>
          </w:rPr>
          <w:t>https</w:t>
        </w:r>
        <w:r w:rsidRPr="00A94E23">
          <w:rPr>
            <w:rStyle w:val="Hyperlink"/>
            <w:rFonts w:cs="Times New Roman"/>
            <w:szCs w:val="28"/>
          </w:rPr>
          <w:t>://</w:t>
        </w:r>
        <w:r w:rsidRPr="00A94E23">
          <w:rPr>
            <w:rStyle w:val="Hyperlink"/>
            <w:rFonts w:cs="Times New Roman"/>
            <w:szCs w:val="28"/>
            <w:lang w:val="en-US"/>
          </w:rPr>
          <w:t>pa</w:t>
        </w:r>
        <w:r w:rsidRPr="00A94E23">
          <w:rPr>
            <w:rStyle w:val="Hyperlink"/>
            <w:rFonts w:cs="Times New Roman"/>
            <w:szCs w:val="28"/>
          </w:rPr>
          <w:t>.</w:t>
        </w:r>
        <w:r w:rsidRPr="00A94E23">
          <w:rPr>
            <w:rStyle w:val="Hyperlink"/>
            <w:rFonts w:cs="Times New Roman"/>
            <w:szCs w:val="28"/>
            <w:lang w:val="en-US"/>
          </w:rPr>
          <w:t>journal</w:t>
        </w:r>
        <w:r w:rsidRPr="00A94E23">
          <w:rPr>
            <w:rStyle w:val="Hyperlink"/>
            <w:rFonts w:cs="Times New Roman"/>
            <w:szCs w:val="28"/>
          </w:rPr>
          <w:t>.</w:t>
        </w:r>
        <w:r w:rsidRPr="00A94E23">
          <w:rPr>
            <w:rStyle w:val="Hyperlink"/>
            <w:rFonts w:cs="Times New Roman"/>
            <w:szCs w:val="28"/>
            <w:lang w:val="en-US"/>
          </w:rPr>
          <w:t>in</w:t>
        </w:r>
        <w:r w:rsidRPr="00A94E23">
          <w:rPr>
            <w:rStyle w:val="Hyperlink"/>
            <w:rFonts w:cs="Times New Roman"/>
            <w:szCs w:val="28"/>
          </w:rPr>
          <w:t>.</w:t>
        </w:r>
        <w:proofErr w:type="spellStart"/>
        <w:r w:rsidRPr="00A94E23">
          <w:rPr>
            <w:rStyle w:val="Hyperlink"/>
            <w:rFonts w:cs="Times New Roman"/>
            <w:szCs w:val="28"/>
            <w:lang w:val="en-US"/>
          </w:rPr>
          <w:t>ua</w:t>
        </w:r>
        <w:proofErr w:type="spellEnd"/>
        <w:r w:rsidRPr="00A94E23">
          <w:rPr>
            <w:rStyle w:val="Hyperlink"/>
            <w:rFonts w:cs="Times New Roman"/>
            <w:szCs w:val="28"/>
          </w:rPr>
          <w:t>/</w:t>
        </w:r>
        <w:r w:rsidRPr="00A94E23">
          <w:rPr>
            <w:rStyle w:val="Hyperlink"/>
            <w:rFonts w:cs="Times New Roman"/>
            <w:szCs w:val="28"/>
            <w:lang w:val="en-US"/>
          </w:rPr>
          <w:t>index</w:t>
        </w:r>
        <w:r w:rsidRPr="00A94E23">
          <w:rPr>
            <w:rStyle w:val="Hyperlink"/>
            <w:rFonts w:cs="Times New Roman"/>
            <w:szCs w:val="28"/>
          </w:rPr>
          <w:t>.</w:t>
        </w:r>
        <w:proofErr w:type="spellStart"/>
        <w:r w:rsidRPr="00A94E23">
          <w:rPr>
            <w:rStyle w:val="Hyperlink"/>
            <w:rFonts w:cs="Times New Roman"/>
            <w:szCs w:val="28"/>
            <w:lang w:val="en-US"/>
          </w:rPr>
          <w:t>php</w:t>
        </w:r>
        <w:proofErr w:type="spellEnd"/>
        <w:r w:rsidRPr="00A94E23">
          <w:rPr>
            <w:rStyle w:val="Hyperlink"/>
            <w:rFonts w:cs="Times New Roman"/>
            <w:szCs w:val="28"/>
          </w:rPr>
          <w:t>/</w:t>
        </w:r>
        <w:r w:rsidRPr="00A94E23">
          <w:rPr>
            <w:rStyle w:val="Hyperlink"/>
            <w:rFonts w:cs="Times New Roman"/>
            <w:szCs w:val="28"/>
            <w:lang w:val="en-US"/>
          </w:rPr>
          <w:t>pa</w:t>
        </w:r>
        <w:r w:rsidRPr="00A94E23">
          <w:rPr>
            <w:rStyle w:val="Hyperlink"/>
            <w:rFonts w:cs="Times New Roman"/>
            <w:szCs w:val="28"/>
          </w:rPr>
          <w:t>/</w:t>
        </w:r>
        <w:r w:rsidRPr="00A94E23">
          <w:rPr>
            <w:rStyle w:val="Hyperlink"/>
            <w:rFonts w:cs="Times New Roman"/>
            <w:szCs w:val="28"/>
            <w:lang w:val="en-US"/>
          </w:rPr>
          <w:t>article</w:t>
        </w:r>
        <w:r w:rsidRPr="00A94E23">
          <w:rPr>
            <w:rStyle w:val="Hyperlink"/>
            <w:rFonts w:cs="Times New Roman"/>
            <w:szCs w:val="28"/>
          </w:rPr>
          <w:t>/</w:t>
        </w:r>
        <w:r w:rsidRPr="00A94E23">
          <w:rPr>
            <w:rStyle w:val="Hyperlink"/>
            <w:rFonts w:cs="Times New Roman"/>
            <w:szCs w:val="28"/>
            <w:lang w:val="en-US"/>
          </w:rPr>
          <w:t>view</w:t>
        </w:r>
        <w:r w:rsidRPr="00A94E23">
          <w:rPr>
            <w:rStyle w:val="Hyperlink"/>
            <w:rFonts w:cs="Times New Roman"/>
            <w:szCs w:val="28"/>
          </w:rPr>
          <w:t>/138</w:t>
        </w:r>
      </w:hyperlink>
      <w:r w:rsidRPr="00A94E23">
        <w:rPr>
          <w:rFonts w:cs="Times New Roman"/>
          <w:szCs w:val="28"/>
        </w:rPr>
        <w:t xml:space="preserve"> </w:t>
      </w:r>
    </w:p>
    <w:p w14:paraId="6D82F63E" w14:textId="77777777" w:rsidR="00592153" w:rsidRPr="002761C6" w:rsidRDefault="00592153" w:rsidP="00592153">
      <w:pPr>
        <w:pStyle w:val="ListParagraph"/>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2761C6">
        <w:rPr>
          <w:rFonts w:ascii="Times New Roman" w:eastAsia="Times New Roman" w:hAnsi="Times New Roman" w:cs="Times New Roman"/>
          <w:b/>
          <w:bCs/>
          <w:sz w:val="28"/>
          <w:szCs w:val="28"/>
          <w:lang w:eastAsia="uk-UA"/>
        </w:rPr>
        <w:t>Гриценко В.</w:t>
      </w:r>
      <w:r w:rsidRPr="002761C6">
        <w:rPr>
          <w:rFonts w:ascii="Times New Roman" w:eastAsia="Times New Roman" w:hAnsi="Times New Roman" w:cs="Times New Roman"/>
          <w:sz w:val="28"/>
          <w:szCs w:val="28"/>
          <w:lang w:eastAsia="uk-UA"/>
        </w:rPr>
        <w:t xml:space="preserve"> </w:t>
      </w:r>
      <w:r w:rsidRPr="002761C6">
        <w:rPr>
          <w:rFonts w:ascii="Times New Roman" w:eastAsia="Times New Roman" w:hAnsi="Times New Roman" w:cs="Times New Roman"/>
          <w:b/>
          <w:sz w:val="28"/>
          <w:szCs w:val="28"/>
          <w:lang w:eastAsia="uk-UA"/>
        </w:rPr>
        <w:t xml:space="preserve">Від безладу до системи — столиця приборкує армію </w:t>
      </w:r>
      <w:proofErr w:type="spellStart"/>
      <w:r w:rsidRPr="002761C6">
        <w:rPr>
          <w:rFonts w:ascii="Times New Roman" w:eastAsia="Times New Roman" w:hAnsi="Times New Roman" w:cs="Times New Roman"/>
          <w:b/>
          <w:sz w:val="28"/>
          <w:szCs w:val="28"/>
          <w:lang w:eastAsia="uk-UA"/>
        </w:rPr>
        <w:t>МАФів</w:t>
      </w:r>
      <w:proofErr w:type="spellEnd"/>
      <w:r w:rsidRPr="002761C6">
        <w:rPr>
          <w:rFonts w:ascii="Times New Roman" w:eastAsia="Times New Roman" w:hAnsi="Times New Roman" w:cs="Times New Roman"/>
          <w:sz w:val="28"/>
          <w:szCs w:val="28"/>
          <w:lang w:eastAsia="uk-UA"/>
        </w:rPr>
        <w:t xml:space="preserve"> </w:t>
      </w:r>
      <w:bookmarkStart w:id="1" w:name="_Hlk204839966"/>
      <w:r w:rsidRPr="002761C6">
        <w:rPr>
          <w:rFonts w:ascii="Times New Roman" w:eastAsia="Times New Roman" w:hAnsi="Times New Roman" w:cs="Times New Roman"/>
          <w:sz w:val="28"/>
          <w:szCs w:val="28"/>
          <w:lang w:eastAsia="uk-UA"/>
        </w:rPr>
        <w:t xml:space="preserve">[Електронний ресурс] / </w:t>
      </w:r>
      <w:bookmarkEnd w:id="1"/>
      <w:r w:rsidRPr="002761C6">
        <w:rPr>
          <w:rFonts w:ascii="Times New Roman" w:eastAsia="Times New Roman" w:hAnsi="Times New Roman" w:cs="Times New Roman"/>
          <w:sz w:val="28"/>
          <w:szCs w:val="28"/>
          <w:lang w:eastAsia="uk-UA"/>
        </w:rPr>
        <w:t xml:space="preserve">Валерія Гриценко // Дзеркало тижня. – 2025. – 17 лип. — Електрон. дані. </w:t>
      </w:r>
      <w:r w:rsidRPr="002761C6">
        <w:rPr>
          <w:rFonts w:ascii="Times New Roman" w:eastAsia="Times New Roman" w:hAnsi="Times New Roman" w:cs="Times New Roman"/>
          <w:i/>
          <w:sz w:val="28"/>
          <w:szCs w:val="28"/>
          <w:lang w:eastAsia="uk-UA"/>
        </w:rPr>
        <w:t>Розглянуто проблему хаотичного розміщення малих архітектурних форм (</w:t>
      </w:r>
      <w:proofErr w:type="spellStart"/>
      <w:r w:rsidRPr="002761C6">
        <w:rPr>
          <w:rFonts w:ascii="Times New Roman" w:eastAsia="Times New Roman" w:hAnsi="Times New Roman" w:cs="Times New Roman"/>
          <w:i/>
          <w:sz w:val="28"/>
          <w:szCs w:val="28"/>
          <w:lang w:eastAsia="uk-UA"/>
        </w:rPr>
        <w:t>МАФів</w:t>
      </w:r>
      <w:proofErr w:type="spellEnd"/>
      <w:r w:rsidRPr="002761C6">
        <w:rPr>
          <w:rFonts w:ascii="Times New Roman" w:eastAsia="Times New Roman" w:hAnsi="Times New Roman" w:cs="Times New Roman"/>
          <w:i/>
          <w:sz w:val="28"/>
          <w:szCs w:val="28"/>
          <w:lang w:eastAsia="uk-UA"/>
        </w:rPr>
        <w:t xml:space="preserve">) у Києві та шлях </w:t>
      </w:r>
      <w:r w:rsidRPr="002761C6">
        <w:rPr>
          <w:rFonts w:ascii="Times New Roman" w:eastAsia="Times New Roman" w:hAnsi="Times New Roman" w:cs="Times New Roman"/>
          <w:i/>
          <w:sz w:val="28"/>
          <w:szCs w:val="28"/>
          <w:lang w:eastAsia="uk-UA"/>
        </w:rPr>
        <w:lastRenderedPageBreak/>
        <w:t xml:space="preserve">реформування цієї сфери. Проаналізовано стан справ до 2024 р., коли в місті налічувалося понад </w:t>
      </w:r>
      <w:r>
        <w:rPr>
          <w:rFonts w:ascii="Times New Roman" w:eastAsia="Times New Roman" w:hAnsi="Times New Roman" w:cs="Times New Roman"/>
          <w:i/>
          <w:sz w:val="28"/>
          <w:szCs w:val="28"/>
          <w:lang w:eastAsia="uk-UA"/>
        </w:rPr>
        <w:br/>
      </w:r>
      <w:r w:rsidRPr="002761C6">
        <w:rPr>
          <w:rFonts w:ascii="Times New Roman" w:eastAsia="Times New Roman" w:hAnsi="Times New Roman" w:cs="Times New Roman"/>
          <w:i/>
          <w:sz w:val="28"/>
          <w:szCs w:val="28"/>
          <w:lang w:eastAsia="uk-UA"/>
        </w:rPr>
        <w:t xml:space="preserve">8000 </w:t>
      </w:r>
      <w:proofErr w:type="spellStart"/>
      <w:r w:rsidRPr="002761C6">
        <w:rPr>
          <w:rFonts w:ascii="Times New Roman" w:eastAsia="Times New Roman" w:hAnsi="Times New Roman" w:cs="Times New Roman"/>
          <w:i/>
          <w:sz w:val="28"/>
          <w:szCs w:val="28"/>
          <w:lang w:eastAsia="uk-UA"/>
        </w:rPr>
        <w:t>МАФів</w:t>
      </w:r>
      <w:proofErr w:type="spellEnd"/>
      <w:r w:rsidRPr="002761C6">
        <w:rPr>
          <w:rFonts w:ascii="Times New Roman" w:eastAsia="Times New Roman" w:hAnsi="Times New Roman" w:cs="Times New Roman"/>
          <w:i/>
          <w:sz w:val="28"/>
          <w:szCs w:val="28"/>
          <w:lang w:eastAsia="uk-UA"/>
        </w:rPr>
        <w:t xml:space="preserve">, з яких лише частина мала чинні документи. Підкреслено шкоду для міського простору та бюджету, що спричинена відсутністю системного підходу. У відповідь на це Київська міська рада у 2024 р. ухвалила нове рішення, що передбачає прозоре регулювання розміщення </w:t>
      </w:r>
      <w:proofErr w:type="spellStart"/>
      <w:r w:rsidRPr="002761C6">
        <w:rPr>
          <w:rFonts w:ascii="Times New Roman" w:eastAsia="Times New Roman" w:hAnsi="Times New Roman" w:cs="Times New Roman"/>
          <w:i/>
          <w:sz w:val="28"/>
          <w:szCs w:val="28"/>
          <w:lang w:eastAsia="uk-UA"/>
        </w:rPr>
        <w:t>МАФів</w:t>
      </w:r>
      <w:proofErr w:type="spellEnd"/>
      <w:r w:rsidRPr="002761C6">
        <w:rPr>
          <w:rFonts w:ascii="Times New Roman" w:eastAsia="Times New Roman" w:hAnsi="Times New Roman" w:cs="Times New Roman"/>
          <w:i/>
          <w:sz w:val="28"/>
          <w:szCs w:val="28"/>
          <w:lang w:eastAsia="uk-UA"/>
        </w:rPr>
        <w:t xml:space="preserve"> через електронні аукціони у системі «</w:t>
      </w:r>
      <w:proofErr w:type="spellStart"/>
      <w:r w:rsidRPr="002761C6">
        <w:rPr>
          <w:rFonts w:ascii="Times New Roman" w:eastAsia="Times New Roman" w:hAnsi="Times New Roman" w:cs="Times New Roman"/>
          <w:i/>
          <w:sz w:val="28"/>
          <w:szCs w:val="28"/>
          <w:lang w:eastAsia="uk-UA"/>
        </w:rPr>
        <w:t>Прозорро</w:t>
      </w:r>
      <w:proofErr w:type="spellEnd"/>
      <w:r w:rsidRPr="002761C6">
        <w:rPr>
          <w:rFonts w:ascii="Times New Roman" w:eastAsia="Times New Roman" w:hAnsi="Times New Roman" w:cs="Times New Roman"/>
          <w:i/>
          <w:sz w:val="28"/>
          <w:szCs w:val="28"/>
          <w:lang w:eastAsia="uk-UA"/>
        </w:rPr>
        <w:t>. Продажі». Зазначено про перші результати впровадження реформи: укладання понад 100 договорів оренди у Печерському районі та суттєві надходження до бюджету. Також описано плани щодо масштабування системи на інші райони столиці. Реформа розглядається як приклад ефективного публічного управління активами з урахуванням інтересів громади, бізнесу та прозорості процедур.</w:t>
      </w:r>
      <w:r w:rsidRPr="002761C6">
        <w:rPr>
          <w:rFonts w:ascii="Times New Roman" w:eastAsia="Times New Roman" w:hAnsi="Times New Roman" w:cs="Times New Roman"/>
          <w:sz w:val="28"/>
          <w:szCs w:val="28"/>
          <w:lang w:eastAsia="uk-UA"/>
        </w:rPr>
        <w:t xml:space="preserve"> Текст: </w:t>
      </w:r>
      <w:hyperlink r:id="rId11" w:history="1">
        <w:r w:rsidRPr="002761C6">
          <w:rPr>
            <w:rStyle w:val="Hyperlink"/>
            <w:rFonts w:ascii="Times New Roman" w:eastAsia="Times New Roman" w:hAnsi="Times New Roman" w:cs="Times New Roman"/>
            <w:sz w:val="28"/>
            <w:szCs w:val="28"/>
            <w:lang w:eastAsia="uk-UA"/>
          </w:rPr>
          <w:t>https://zn.ua/ukr/reforms/vid-bezladu-do-sistemi-stolitsja-priborkuje-armiju-mafiv.html</w:t>
        </w:r>
      </w:hyperlink>
    </w:p>
    <w:p w14:paraId="542D9C5D" w14:textId="77777777" w:rsidR="00592153" w:rsidRPr="002E6D09" w:rsidRDefault="00592153" w:rsidP="00592153">
      <w:pPr>
        <w:pStyle w:val="NoSpacing"/>
        <w:numPr>
          <w:ilvl w:val="0"/>
          <w:numId w:val="1"/>
        </w:numPr>
        <w:spacing w:before="120" w:after="0"/>
        <w:ind w:left="0" w:firstLine="567"/>
        <w:rPr>
          <w:rFonts w:cs="Times New Roman"/>
          <w:szCs w:val="28"/>
        </w:rPr>
      </w:pPr>
      <w:proofErr w:type="spellStart"/>
      <w:r w:rsidRPr="002761C6">
        <w:rPr>
          <w:rFonts w:cs="Times New Roman"/>
          <w:b/>
          <w:bCs/>
          <w:szCs w:val="28"/>
        </w:rPr>
        <w:t>Депутати</w:t>
      </w:r>
      <w:proofErr w:type="spellEnd"/>
      <w:r w:rsidRPr="002761C6">
        <w:rPr>
          <w:rFonts w:cs="Times New Roman"/>
          <w:b/>
          <w:bCs/>
          <w:szCs w:val="28"/>
        </w:rPr>
        <w:t xml:space="preserve"> </w:t>
      </w:r>
      <w:proofErr w:type="spellStart"/>
      <w:r w:rsidRPr="002761C6">
        <w:rPr>
          <w:rFonts w:cs="Times New Roman"/>
          <w:b/>
          <w:bCs/>
          <w:szCs w:val="28"/>
        </w:rPr>
        <w:t>Тернопільської</w:t>
      </w:r>
      <w:proofErr w:type="spellEnd"/>
      <w:r w:rsidRPr="002761C6">
        <w:rPr>
          <w:rFonts w:cs="Times New Roman"/>
          <w:b/>
          <w:bCs/>
          <w:szCs w:val="28"/>
        </w:rPr>
        <w:t xml:space="preserve"> </w:t>
      </w:r>
      <w:proofErr w:type="spellStart"/>
      <w:r w:rsidRPr="002761C6">
        <w:rPr>
          <w:rFonts w:cs="Times New Roman"/>
          <w:b/>
          <w:bCs/>
          <w:szCs w:val="28"/>
        </w:rPr>
        <w:t>облради</w:t>
      </w:r>
      <w:proofErr w:type="spellEnd"/>
      <w:r w:rsidRPr="002761C6">
        <w:rPr>
          <w:rFonts w:cs="Times New Roman"/>
          <w:b/>
          <w:bCs/>
          <w:szCs w:val="28"/>
        </w:rPr>
        <w:t xml:space="preserve"> просить ДЕСС </w:t>
      </w:r>
      <w:proofErr w:type="spellStart"/>
      <w:r w:rsidRPr="002761C6">
        <w:rPr>
          <w:rFonts w:cs="Times New Roman"/>
          <w:b/>
          <w:bCs/>
          <w:szCs w:val="28"/>
        </w:rPr>
        <w:t>перевірити</w:t>
      </w:r>
      <w:proofErr w:type="spellEnd"/>
      <w:r w:rsidRPr="002761C6">
        <w:rPr>
          <w:rFonts w:cs="Times New Roman"/>
          <w:b/>
          <w:bCs/>
          <w:szCs w:val="28"/>
        </w:rPr>
        <w:t xml:space="preserve"> низку </w:t>
      </w:r>
      <w:proofErr w:type="spellStart"/>
      <w:r w:rsidRPr="002761C6">
        <w:rPr>
          <w:rFonts w:cs="Times New Roman"/>
          <w:b/>
          <w:bCs/>
          <w:szCs w:val="28"/>
        </w:rPr>
        <w:t>об'єктів</w:t>
      </w:r>
      <w:proofErr w:type="spellEnd"/>
      <w:r w:rsidRPr="002761C6">
        <w:rPr>
          <w:rFonts w:cs="Times New Roman"/>
          <w:b/>
          <w:bCs/>
          <w:szCs w:val="28"/>
        </w:rPr>
        <w:t xml:space="preserve"> УПЦ МП</w:t>
      </w:r>
      <w:r w:rsidRPr="002761C6">
        <w:rPr>
          <w:rFonts w:cs="Times New Roman"/>
          <w:szCs w:val="28"/>
        </w:rPr>
        <w:t xml:space="preserve"> [</w:t>
      </w:r>
      <w:proofErr w:type="spellStart"/>
      <w:r w:rsidRPr="002761C6">
        <w:rPr>
          <w:rFonts w:cs="Times New Roman"/>
          <w:szCs w:val="28"/>
        </w:rPr>
        <w:t>Електронний</w:t>
      </w:r>
      <w:proofErr w:type="spellEnd"/>
      <w:r w:rsidRPr="002761C6">
        <w:rPr>
          <w:rFonts w:cs="Times New Roman"/>
          <w:szCs w:val="28"/>
        </w:rPr>
        <w:t xml:space="preserve"> ресурс] // </w:t>
      </w:r>
      <w:proofErr w:type="gramStart"/>
      <w:r w:rsidRPr="002761C6">
        <w:rPr>
          <w:rFonts w:cs="Times New Roman"/>
          <w:szCs w:val="28"/>
          <w:lang w:val="en-US"/>
        </w:rPr>
        <w:t>RISU</w:t>
      </w:r>
      <w:r w:rsidRPr="002761C6">
        <w:rPr>
          <w:rFonts w:cs="Times New Roman"/>
          <w:szCs w:val="28"/>
        </w:rPr>
        <w:t>.</w:t>
      </w:r>
      <w:proofErr w:type="spellStart"/>
      <w:r w:rsidRPr="002761C6">
        <w:rPr>
          <w:rFonts w:cs="Times New Roman"/>
          <w:szCs w:val="28"/>
          <w:lang w:val="en-US"/>
        </w:rPr>
        <w:t>ua</w:t>
      </w:r>
      <w:proofErr w:type="spellEnd"/>
      <w:r w:rsidRPr="002761C6">
        <w:rPr>
          <w:rFonts w:cs="Times New Roman"/>
          <w:szCs w:val="28"/>
        </w:rPr>
        <w:t xml:space="preserve"> :</w:t>
      </w:r>
      <w:proofErr w:type="gramEnd"/>
      <w:r w:rsidRPr="002761C6">
        <w:rPr>
          <w:rFonts w:cs="Times New Roman"/>
          <w:szCs w:val="28"/>
        </w:rPr>
        <w:t xml:space="preserve"> [вебсайт]. – 2025. – 23 лип. – </w:t>
      </w:r>
      <w:proofErr w:type="spellStart"/>
      <w:r w:rsidRPr="002761C6">
        <w:rPr>
          <w:rFonts w:cs="Times New Roman"/>
          <w:szCs w:val="28"/>
        </w:rPr>
        <w:t>Електрон</w:t>
      </w:r>
      <w:proofErr w:type="spellEnd"/>
      <w:r w:rsidRPr="002761C6">
        <w:rPr>
          <w:rFonts w:cs="Times New Roman"/>
          <w:szCs w:val="28"/>
        </w:rPr>
        <w:t xml:space="preserve">. </w:t>
      </w:r>
      <w:proofErr w:type="spellStart"/>
      <w:r w:rsidRPr="002761C6">
        <w:rPr>
          <w:rFonts w:cs="Times New Roman"/>
          <w:szCs w:val="28"/>
        </w:rPr>
        <w:t>дані</w:t>
      </w:r>
      <w:proofErr w:type="spellEnd"/>
      <w:r w:rsidRPr="002761C6">
        <w:rPr>
          <w:rFonts w:cs="Times New Roman"/>
          <w:szCs w:val="28"/>
        </w:rPr>
        <w:t xml:space="preserve">. </w:t>
      </w:r>
      <w:r w:rsidRPr="002761C6">
        <w:rPr>
          <w:rFonts w:cs="Times New Roman"/>
          <w:i/>
          <w:iCs/>
          <w:szCs w:val="28"/>
        </w:rPr>
        <w:t xml:space="preserve">Подано </w:t>
      </w:r>
      <w:proofErr w:type="spellStart"/>
      <w:r w:rsidRPr="002761C6">
        <w:rPr>
          <w:rFonts w:cs="Times New Roman"/>
          <w:i/>
          <w:iCs/>
          <w:szCs w:val="28"/>
        </w:rPr>
        <w:t>інформацію</w:t>
      </w:r>
      <w:proofErr w:type="spellEnd"/>
      <w:r w:rsidRPr="002761C6">
        <w:rPr>
          <w:rFonts w:cs="Times New Roman"/>
          <w:i/>
          <w:iCs/>
          <w:szCs w:val="28"/>
        </w:rPr>
        <w:t xml:space="preserve">, </w:t>
      </w:r>
      <w:proofErr w:type="spellStart"/>
      <w:r w:rsidRPr="002761C6">
        <w:rPr>
          <w:rFonts w:cs="Times New Roman"/>
          <w:i/>
          <w:iCs/>
          <w:szCs w:val="28"/>
        </w:rPr>
        <w:t>що</w:t>
      </w:r>
      <w:proofErr w:type="spellEnd"/>
      <w:r w:rsidRPr="002761C6">
        <w:rPr>
          <w:rFonts w:cs="Times New Roman"/>
          <w:i/>
          <w:iCs/>
          <w:szCs w:val="28"/>
        </w:rPr>
        <w:t xml:space="preserve"> 23 липня </w:t>
      </w:r>
      <w:proofErr w:type="spellStart"/>
      <w:r w:rsidRPr="002761C6">
        <w:rPr>
          <w:rFonts w:cs="Times New Roman"/>
          <w:i/>
          <w:iCs/>
          <w:szCs w:val="28"/>
        </w:rPr>
        <w:t>депутати</w:t>
      </w:r>
      <w:proofErr w:type="spellEnd"/>
      <w:r w:rsidRPr="002761C6">
        <w:rPr>
          <w:rFonts w:cs="Times New Roman"/>
          <w:i/>
          <w:iCs/>
          <w:szCs w:val="28"/>
        </w:rPr>
        <w:t xml:space="preserve"> </w:t>
      </w:r>
      <w:proofErr w:type="spellStart"/>
      <w:r w:rsidRPr="002761C6">
        <w:rPr>
          <w:rFonts w:cs="Times New Roman"/>
          <w:i/>
          <w:iCs/>
          <w:szCs w:val="28"/>
        </w:rPr>
        <w:t>Тернопільської</w:t>
      </w:r>
      <w:proofErr w:type="spellEnd"/>
      <w:r w:rsidRPr="002761C6">
        <w:rPr>
          <w:rFonts w:cs="Times New Roman"/>
          <w:i/>
          <w:iCs/>
          <w:szCs w:val="28"/>
        </w:rPr>
        <w:t xml:space="preserve"> </w:t>
      </w:r>
      <w:proofErr w:type="spellStart"/>
      <w:r w:rsidRPr="002761C6">
        <w:rPr>
          <w:rFonts w:cs="Times New Roman"/>
          <w:i/>
          <w:iCs/>
          <w:szCs w:val="28"/>
        </w:rPr>
        <w:t>обласної</w:t>
      </w:r>
      <w:proofErr w:type="spellEnd"/>
      <w:r w:rsidRPr="002761C6">
        <w:rPr>
          <w:rFonts w:cs="Times New Roman"/>
          <w:i/>
          <w:iCs/>
          <w:szCs w:val="28"/>
        </w:rPr>
        <w:t xml:space="preserve"> ради </w:t>
      </w:r>
      <w:proofErr w:type="spellStart"/>
      <w:r w:rsidRPr="002761C6">
        <w:rPr>
          <w:rFonts w:cs="Times New Roman"/>
          <w:i/>
          <w:iCs/>
          <w:szCs w:val="28"/>
        </w:rPr>
        <w:t>підтримали</w:t>
      </w:r>
      <w:proofErr w:type="spellEnd"/>
      <w:r w:rsidRPr="002761C6">
        <w:rPr>
          <w:rFonts w:cs="Times New Roman"/>
          <w:i/>
          <w:iCs/>
          <w:szCs w:val="28"/>
        </w:rPr>
        <w:t xml:space="preserve"> </w:t>
      </w:r>
      <w:proofErr w:type="spellStart"/>
      <w:r w:rsidRPr="002761C6">
        <w:rPr>
          <w:rFonts w:cs="Times New Roman"/>
          <w:i/>
          <w:iCs/>
          <w:szCs w:val="28"/>
        </w:rPr>
        <w:t>звернення</w:t>
      </w:r>
      <w:proofErr w:type="spellEnd"/>
      <w:r w:rsidRPr="002761C6">
        <w:rPr>
          <w:rFonts w:cs="Times New Roman"/>
          <w:i/>
          <w:iCs/>
          <w:szCs w:val="28"/>
        </w:rPr>
        <w:t xml:space="preserve"> до </w:t>
      </w:r>
      <w:proofErr w:type="spellStart"/>
      <w:r w:rsidRPr="002761C6">
        <w:rPr>
          <w:rFonts w:cs="Times New Roman"/>
          <w:i/>
          <w:iCs/>
          <w:szCs w:val="28"/>
        </w:rPr>
        <w:t>Державної</w:t>
      </w:r>
      <w:proofErr w:type="spellEnd"/>
      <w:r w:rsidRPr="002761C6">
        <w:rPr>
          <w:rFonts w:cs="Times New Roman"/>
          <w:i/>
          <w:iCs/>
          <w:szCs w:val="28"/>
        </w:rPr>
        <w:t xml:space="preserve"> </w:t>
      </w:r>
      <w:proofErr w:type="spellStart"/>
      <w:r w:rsidRPr="002761C6">
        <w:rPr>
          <w:rFonts w:cs="Times New Roman"/>
          <w:i/>
          <w:iCs/>
          <w:szCs w:val="28"/>
        </w:rPr>
        <w:t>служби</w:t>
      </w:r>
      <w:proofErr w:type="spellEnd"/>
      <w:r w:rsidRPr="002761C6">
        <w:rPr>
          <w:rFonts w:cs="Times New Roman"/>
          <w:i/>
          <w:iCs/>
          <w:szCs w:val="28"/>
        </w:rPr>
        <w:t xml:space="preserve"> </w:t>
      </w:r>
      <w:proofErr w:type="spellStart"/>
      <w:r w:rsidRPr="002761C6">
        <w:rPr>
          <w:rFonts w:cs="Times New Roman"/>
          <w:i/>
          <w:iCs/>
          <w:szCs w:val="28"/>
        </w:rPr>
        <w:t>України</w:t>
      </w:r>
      <w:proofErr w:type="spellEnd"/>
      <w:r w:rsidRPr="002761C6">
        <w:rPr>
          <w:rFonts w:cs="Times New Roman"/>
          <w:i/>
          <w:iCs/>
          <w:szCs w:val="28"/>
        </w:rPr>
        <w:t xml:space="preserve"> з </w:t>
      </w:r>
      <w:proofErr w:type="spellStart"/>
      <w:r w:rsidRPr="002761C6">
        <w:rPr>
          <w:rFonts w:cs="Times New Roman"/>
          <w:i/>
          <w:iCs/>
          <w:szCs w:val="28"/>
        </w:rPr>
        <w:t>етнополітики</w:t>
      </w:r>
      <w:proofErr w:type="spellEnd"/>
      <w:r w:rsidRPr="002761C6">
        <w:rPr>
          <w:rFonts w:cs="Times New Roman"/>
          <w:i/>
          <w:iCs/>
          <w:szCs w:val="28"/>
        </w:rPr>
        <w:t xml:space="preserve"> та </w:t>
      </w:r>
      <w:proofErr w:type="spellStart"/>
      <w:r w:rsidRPr="002761C6">
        <w:rPr>
          <w:rFonts w:cs="Times New Roman"/>
          <w:i/>
          <w:iCs/>
          <w:szCs w:val="28"/>
        </w:rPr>
        <w:t>свободи</w:t>
      </w:r>
      <w:proofErr w:type="spellEnd"/>
      <w:r w:rsidRPr="002761C6">
        <w:rPr>
          <w:rFonts w:cs="Times New Roman"/>
          <w:i/>
          <w:iCs/>
          <w:szCs w:val="28"/>
        </w:rPr>
        <w:t xml:space="preserve"> </w:t>
      </w:r>
      <w:proofErr w:type="spellStart"/>
      <w:r w:rsidRPr="002761C6">
        <w:rPr>
          <w:rFonts w:cs="Times New Roman"/>
          <w:i/>
          <w:iCs/>
          <w:szCs w:val="28"/>
        </w:rPr>
        <w:t>совісті</w:t>
      </w:r>
      <w:proofErr w:type="spellEnd"/>
      <w:r w:rsidRPr="002761C6">
        <w:rPr>
          <w:rFonts w:cs="Times New Roman"/>
          <w:i/>
          <w:iCs/>
          <w:szCs w:val="28"/>
        </w:rPr>
        <w:t xml:space="preserve"> (ДЕСС) </w:t>
      </w:r>
      <w:proofErr w:type="spellStart"/>
      <w:r w:rsidRPr="002761C6">
        <w:rPr>
          <w:rFonts w:cs="Times New Roman"/>
          <w:i/>
          <w:iCs/>
          <w:szCs w:val="28"/>
        </w:rPr>
        <w:t>щодо</w:t>
      </w:r>
      <w:proofErr w:type="spellEnd"/>
      <w:r w:rsidRPr="002761C6">
        <w:rPr>
          <w:rFonts w:cs="Times New Roman"/>
          <w:i/>
          <w:iCs/>
          <w:szCs w:val="28"/>
        </w:rPr>
        <w:t xml:space="preserve"> </w:t>
      </w:r>
      <w:proofErr w:type="spellStart"/>
      <w:r w:rsidRPr="002761C6">
        <w:rPr>
          <w:rFonts w:cs="Times New Roman"/>
          <w:i/>
          <w:iCs/>
          <w:szCs w:val="28"/>
        </w:rPr>
        <w:t>перевірки</w:t>
      </w:r>
      <w:proofErr w:type="spellEnd"/>
      <w:r w:rsidRPr="002761C6">
        <w:rPr>
          <w:rFonts w:cs="Times New Roman"/>
          <w:i/>
          <w:iCs/>
          <w:szCs w:val="28"/>
        </w:rPr>
        <w:t xml:space="preserve"> </w:t>
      </w:r>
      <w:proofErr w:type="spellStart"/>
      <w:r w:rsidRPr="002761C6">
        <w:rPr>
          <w:rFonts w:cs="Times New Roman"/>
          <w:i/>
          <w:iCs/>
          <w:szCs w:val="28"/>
        </w:rPr>
        <w:t>наявності</w:t>
      </w:r>
      <w:proofErr w:type="spellEnd"/>
      <w:r w:rsidRPr="002761C6">
        <w:rPr>
          <w:rFonts w:cs="Times New Roman"/>
          <w:i/>
          <w:iCs/>
          <w:szCs w:val="28"/>
        </w:rPr>
        <w:t xml:space="preserve"> </w:t>
      </w:r>
      <w:proofErr w:type="spellStart"/>
      <w:r w:rsidRPr="002761C6">
        <w:rPr>
          <w:rFonts w:cs="Times New Roman"/>
          <w:i/>
          <w:iCs/>
          <w:szCs w:val="28"/>
        </w:rPr>
        <w:t>ознак</w:t>
      </w:r>
      <w:proofErr w:type="spellEnd"/>
      <w:r w:rsidRPr="002761C6">
        <w:rPr>
          <w:rFonts w:cs="Times New Roman"/>
          <w:i/>
          <w:iCs/>
          <w:szCs w:val="28"/>
        </w:rPr>
        <w:t xml:space="preserve"> </w:t>
      </w:r>
      <w:proofErr w:type="spellStart"/>
      <w:r w:rsidRPr="002761C6">
        <w:rPr>
          <w:rFonts w:cs="Times New Roman"/>
          <w:i/>
          <w:iCs/>
          <w:szCs w:val="28"/>
        </w:rPr>
        <w:t>афілійованості</w:t>
      </w:r>
      <w:proofErr w:type="spellEnd"/>
      <w:r w:rsidRPr="002761C6">
        <w:rPr>
          <w:rFonts w:cs="Times New Roman"/>
          <w:i/>
          <w:iCs/>
          <w:szCs w:val="28"/>
        </w:rPr>
        <w:t xml:space="preserve"> з </w:t>
      </w:r>
      <w:proofErr w:type="spellStart"/>
      <w:r w:rsidRPr="002761C6">
        <w:rPr>
          <w:rFonts w:cs="Times New Roman"/>
          <w:i/>
          <w:iCs/>
          <w:szCs w:val="28"/>
        </w:rPr>
        <w:t>іноземною</w:t>
      </w:r>
      <w:proofErr w:type="spellEnd"/>
      <w:r w:rsidRPr="002761C6">
        <w:rPr>
          <w:rFonts w:cs="Times New Roman"/>
          <w:i/>
          <w:iCs/>
          <w:szCs w:val="28"/>
        </w:rPr>
        <w:t xml:space="preserve"> </w:t>
      </w:r>
      <w:proofErr w:type="spellStart"/>
      <w:r w:rsidRPr="002761C6">
        <w:rPr>
          <w:rFonts w:cs="Times New Roman"/>
          <w:i/>
          <w:iCs/>
          <w:szCs w:val="28"/>
        </w:rPr>
        <w:t>релігійною</w:t>
      </w:r>
      <w:proofErr w:type="spellEnd"/>
      <w:r w:rsidRPr="002761C6">
        <w:rPr>
          <w:rFonts w:cs="Times New Roman"/>
          <w:i/>
          <w:iCs/>
          <w:szCs w:val="28"/>
        </w:rPr>
        <w:t xml:space="preserve"> </w:t>
      </w:r>
      <w:proofErr w:type="spellStart"/>
      <w:r w:rsidRPr="002761C6">
        <w:rPr>
          <w:rFonts w:cs="Times New Roman"/>
          <w:i/>
          <w:iCs/>
          <w:szCs w:val="28"/>
        </w:rPr>
        <w:t>організацією</w:t>
      </w:r>
      <w:proofErr w:type="spellEnd"/>
      <w:r w:rsidRPr="002761C6">
        <w:rPr>
          <w:rFonts w:cs="Times New Roman"/>
          <w:i/>
          <w:iCs/>
          <w:szCs w:val="28"/>
        </w:rPr>
        <w:t xml:space="preserve">, </w:t>
      </w:r>
      <w:proofErr w:type="spellStart"/>
      <w:r w:rsidRPr="002761C6">
        <w:rPr>
          <w:rFonts w:cs="Times New Roman"/>
          <w:i/>
          <w:iCs/>
          <w:szCs w:val="28"/>
        </w:rPr>
        <w:t>діяльність</w:t>
      </w:r>
      <w:proofErr w:type="spellEnd"/>
      <w:r w:rsidRPr="002761C6">
        <w:rPr>
          <w:rFonts w:cs="Times New Roman"/>
          <w:i/>
          <w:iCs/>
          <w:szCs w:val="28"/>
        </w:rPr>
        <w:t xml:space="preserve"> </w:t>
      </w:r>
      <w:proofErr w:type="spellStart"/>
      <w:r w:rsidRPr="002761C6">
        <w:rPr>
          <w:rFonts w:cs="Times New Roman"/>
          <w:i/>
          <w:iCs/>
          <w:szCs w:val="28"/>
        </w:rPr>
        <w:t>якої</w:t>
      </w:r>
      <w:proofErr w:type="spellEnd"/>
      <w:r w:rsidRPr="002761C6">
        <w:rPr>
          <w:rFonts w:cs="Times New Roman"/>
          <w:i/>
          <w:iCs/>
          <w:szCs w:val="28"/>
        </w:rPr>
        <w:t xml:space="preserve"> в </w:t>
      </w:r>
      <w:proofErr w:type="spellStart"/>
      <w:r w:rsidRPr="002761C6">
        <w:rPr>
          <w:rFonts w:cs="Times New Roman"/>
          <w:i/>
          <w:iCs/>
          <w:szCs w:val="28"/>
        </w:rPr>
        <w:t>Україні</w:t>
      </w:r>
      <w:proofErr w:type="spellEnd"/>
      <w:r w:rsidRPr="002761C6">
        <w:rPr>
          <w:rFonts w:cs="Times New Roman"/>
          <w:i/>
          <w:iCs/>
          <w:szCs w:val="28"/>
        </w:rPr>
        <w:t xml:space="preserve"> заборонена (</w:t>
      </w:r>
      <w:proofErr w:type="spellStart"/>
      <w:r w:rsidRPr="002761C6">
        <w:rPr>
          <w:rFonts w:cs="Times New Roman"/>
          <w:i/>
          <w:iCs/>
          <w:szCs w:val="28"/>
        </w:rPr>
        <w:t>йдеться</w:t>
      </w:r>
      <w:proofErr w:type="spellEnd"/>
      <w:r w:rsidRPr="002761C6">
        <w:rPr>
          <w:rFonts w:cs="Times New Roman"/>
          <w:i/>
          <w:iCs/>
          <w:szCs w:val="28"/>
        </w:rPr>
        <w:t xml:space="preserve"> про </w:t>
      </w:r>
      <w:proofErr w:type="spellStart"/>
      <w:r w:rsidRPr="002761C6">
        <w:rPr>
          <w:rFonts w:cs="Times New Roman"/>
          <w:i/>
          <w:iCs/>
          <w:szCs w:val="28"/>
        </w:rPr>
        <w:t>структури</w:t>
      </w:r>
      <w:proofErr w:type="spellEnd"/>
      <w:r w:rsidRPr="002761C6">
        <w:rPr>
          <w:rFonts w:cs="Times New Roman"/>
          <w:i/>
          <w:iCs/>
          <w:szCs w:val="28"/>
        </w:rPr>
        <w:t xml:space="preserve"> М</w:t>
      </w:r>
      <w:r>
        <w:rPr>
          <w:rFonts w:cs="Times New Roman"/>
          <w:i/>
          <w:iCs/>
          <w:szCs w:val="28"/>
          <w:lang w:val="uk-UA"/>
        </w:rPr>
        <w:t>П</w:t>
      </w:r>
      <w:r w:rsidRPr="002761C6">
        <w:rPr>
          <w:rFonts w:cs="Times New Roman"/>
          <w:i/>
          <w:iCs/>
          <w:szCs w:val="28"/>
        </w:rPr>
        <w:t xml:space="preserve">). У </w:t>
      </w:r>
      <w:proofErr w:type="spellStart"/>
      <w:r w:rsidRPr="002761C6">
        <w:rPr>
          <w:rFonts w:cs="Times New Roman"/>
          <w:i/>
          <w:iCs/>
          <w:szCs w:val="28"/>
        </w:rPr>
        <w:t>документі</w:t>
      </w:r>
      <w:proofErr w:type="spellEnd"/>
      <w:r w:rsidRPr="002761C6">
        <w:rPr>
          <w:rFonts w:cs="Times New Roman"/>
          <w:i/>
          <w:iCs/>
          <w:szCs w:val="28"/>
        </w:rPr>
        <w:t xml:space="preserve"> </w:t>
      </w:r>
      <w:proofErr w:type="spellStart"/>
      <w:r w:rsidRPr="002761C6">
        <w:rPr>
          <w:rFonts w:cs="Times New Roman"/>
          <w:i/>
          <w:iCs/>
          <w:szCs w:val="28"/>
        </w:rPr>
        <w:t>йдеться</w:t>
      </w:r>
      <w:proofErr w:type="spellEnd"/>
      <w:r w:rsidRPr="002761C6">
        <w:rPr>
          <w:rFonts w:cs="Times New Roman"/>
          <w:i/>
          <w:iCs/>
          <w:szCs w:val="28"/>
        </w:rPr>
        <w:t xml:space="preserve"> про: </w:t>
      </w:r>
      <w:proofErr w:type="spellStart"/>
      <w:r w:rsidRPr="002761C6">
        <w:rPr>
          <w:rFonts w:cs="Times New Roman"/>
          <w:i/>
          <w:iCs/>
          <w:szCs w:val="28"/>
        </w:rPr>
        <w:t>Почаївську</w:t>
      </w:r>
      <w:proofErr w:type="spellEnd"/>
      <w:r w:rsidRPr="002761C6">
        <w:rPr>
          <w:rFonts w:cs="Times New Roman"/>
          <w:i/>
          <w:iCs/>
          <w:szCs w:val="28"/>
        </w:rPr>
        <w:t xml:space="preserve"> Свято-</w:t>
      </w:r>
      <w:proofErr w:type="spellStart"/>
      <w:r w:rsidRPr="002761C6">
        <w:rPr>
          <w:rFonts w:cs="Times New Roman"/>
          <w:i/>
          <w:iCs/>
          <w:szCs w:val="28"/>
        </w:rPr>
        <w:t>Успенську</w:t>
      </w:r>
      <w:proofErr w:type="spellEnd"/>
      <w:r w:rsidRPr="002761C6">
        <w:rPr>
          <w:rFonts w:cs="Times New Roman"/>
          <w:i/>
          <w:iCs/>
          <w:szCs w:val="28"/>
        </w:rPr>
        <w:t xml:space="preserve"> лавру, </w:t>
      </w:r>
      <w:proofErr w:type="spellStart"/>
      <w:r w:rsidRPr="002761C6">
        <w:rPr>
          <w:rFonts w:cs="Times New Roman"/>
          <w:i/>
          <w:iCs/>
          <w:szCs w:val="28"/>
        </w:rPr>
        <w:t>Почаївський</w:t>
      </w:r>
      <w:proofErr w:type="spellEnd"/>
      <w:r w:rsidRPr="002761C6">
        <w:rPr>
          <w:rFonts w:cs="Times New Roman"/>
          <w:i/>
          <w:iCs/>
          <w:szCs w:val="28"/>
        </w:rPr>
        <w:t xml:space="preserve"> Свято-</w:t>
      </w:r>
      <w:proofErr w:type="spellStart"/>
      <w:r w:rsidRPr="002761C6">
        <w:rPr>
          <w:rFonts w:cs="Times New Roman"/>
          <w:i/>
          <w:iCs/>
          <w:szCs w:val="28"/>
        </w:rPr>
        <w:t>Духівський</w:t>
      </w:r>
      <w:proofErr w:type="spellEnd"/>
      <w:r w:rsidRPr="002761C6">
        <w:rPr>
          <w:rFonts w:cs="Times New Roman"/>
          <w:i/>
          <w:iCs/>
          <w:szCs w:val="28"/>
        </w:rPr>
        <w:t xml:space="preserve"> </w:t>
      </w:r>
      <w:proofErr w:type="spellStart"/>
      <w:r w:rsidRPr="002761C6">
        <w:rPr>
          <w:rFonts w:cs="Times New Roman"/>
          <w:i/>
          <w:iCs/>
          <w:szCs w:val="28"/>
        </w:rPr>
        <w:t>монастир</w:t>
      </w:r>
      <w:proofErr w:type="spellEnd"/>
      <w:r w:rsidRPr="002761C6">
        <w:rPr>
          <w:rFonts w:cs="Times New Roman"/>
          <w:i/>
          <w:iCs/>
          <w:szCs w:val="28"/>
        </w:rPr>
        <w:t xml:space="preserve"> </w:t>
      </w:r>
      <w:proofErr w:type="spellStart"/>
      <w:r w:rsidRPr="002761C6">
        <w:rPr>
          <w:rFonts w:cs="Times New Roman"/>
          <w:i/>
          <w:iCs/>
          <w:szCs w:val="28"/>
        </w:rPr>
        <w:t>Тернопільської</w:t>
      </w:r>
      <w:proofErr w:type="spellEnd"/>
      <w:r w:rsidRPr="002761C6">
        <w:rPr>
          <w:rFonts w:cs="Times New Roman"/>
          <w:i/>
          <w:iCs/>
          <w:szCs w:val="28"/>
        </w:rPr>
        <w:t xml:space="preserve"> </w:t>
      </w:r>
      <w:proofErr w:type="spellStart"/>
      <w:r w:rsidRPr="002761C6">
        <w:rPr>
          <w:rFonts w:cs="Times New Roman"/>
          <w:i/>
          <w:iCs/>
          <w:szCs w:val="28"/>
        </w:rPr>
        <w:t>єпархії</w:t>
      </w:r>
      <w:proofErr w:type="spellEnd"/>
      <w:r w:rsidRPr="002761C6">
        <w:rPr>
          <w:rFonts w:cs="Times New Roman"/>
          <w:i/>
          <w:iCs/>
          <w:szCs w:val="28"/>
        </w:rPr>
        <w:t xml:space="preserve"> УПЦ (МП), Свято-</w:t>
      </w:r>
      <w:proofErr w:type="spellStart"/>
      <w:r w:rsidRPr="002761C6">
        <w:rPr>
          <w:rFonts w:cs="Times New Roman"/>
          <w:i/>
          <w:iCs/>
          <w:szCs w:val="28"/>
        </w:rPr>
        <w:t>Богоявленський</w:t>
      </w:r>
      <w:proofErr w:type="spellEnd"/>
      <w:r w:rsidRPr="002761C6">
        <w:rPr>
          <w:rFonts w:cs="Times New Roman"/>
          <w:i/>
          <w:iCs/>
          <w:szCs w:val="28"/>
        </w:rPr>
        <w:t xml:space="preserve"> </w:t>
      </w:r>
      <w:proofErr w:type="spellStart"/>
      <w:r w:rsidRPr="002761C6">
        <w:rPr>
          <w:rFonts w:cs="Times New Roman"/>
          <w:i/>
          <w:iCs/>
          <w:szCs w:val="28"/>
        </w:rPr>
        <w:t>жіночий</w:t>
      </w:r>
      <w:proofErr w:type="spellEnd"/>
      <w:r w:rsidRPr="002761C6">
        <w:rPr>
          <w:rFonts w:cs="Times New Roman"/>
          <w:i/>
          <w:iCs/>
          <w:szCs w:val="28"/>
        </w:rPr>
        <w:t xml:space="preserve"> </w:t>
      </w:r>
      <w:proofErr w:type="spellStart"/>
      <w:r w:rsidRPr="002761C6">
        <w:rPr>
          <w:rFonts w:cs="Times New Roman"/>
          <w:i/>
          <w:iCs/>
          <w:szCs w:val="28"/>
        </w:rPr>
        <w:t>монастир</w:t>
      </w:r>
      <w:proofErr w:type="spellEnd"/>
      <w:r w:rsidRPr="002761C6">
        <w:rPr>
          <w:rFonts w:cs="Times New Roman"/>
          <w:i/>
          <w:iCs/>
          <w:szCs w:val="28"/>
        </w:rPr>
        <w:t xml:space="preserve"> </w:t>
      </w:r>
      <w:proofErr w:type="spellStart"/>
      <w:r w:rsidRPr="002761C6">
        <w:rPr>
          <w:rFonts w:cs="Times New Roman"/>
          <w:i/>
          <w:iCs/>
          <w:szCs w:val="28"/>
        </w:rPr>
        <w:t>Тернопільської</w:t>
      </w:r>
      <w:proofErr w:type="spellEnd"/>
      <w:r w:rsidRPr="002761C6">
        <w:rPr>
          <w:rFonts w:cs="Times New Roman"/>
          <w:i/>
          <w:iCs/>
          <w:szCs w:val="28"/>
        </w:rPr>
        <w:t xml:space="preserve"> </w:t>
      </w:r>
      <w:proofErr w:type="spellStart"/>
      <w:r w:rsidRPr="002761C6">
        <w:rPr>
          <w:rFonts w:cs="Times New Roman"/>
          <w:i/>
          <w:iCs/>
          <w:szCs w:val="28"/>
        </w:rPr>
        <w:t>єпархії</w:t>
      </w:r>
      <w:proofErr w:type="spellEnd"/>
      <w:r w:rsidRPr="002761C6">
        <w:rPr>
          <w:rFonts w:cs="Times New Roman"/>
          <w:i/>
          <w:iCs/>
          <w:szCs w:val="28"/>
        </w:rPr>
        <w:t xml:space="preserve"> УПЦ (МП). </w:t>
      </w:r>
      <w:proofErr w:type="spellStart"/>
      <w:r w:rsidRPr="002761C6">
        <w:rPr>
          <w:rFonts w:cs="Times New Roman"/>
          <w:i/>
          <w:iCs/>
          <w:szCs w:val="28"/>
        </w:rPr>
        <w:t>Обласна</w:t>
      </w:r>
      <w:proofErr w:type="spellEnd"/>
      <w:r w:rsidRPr="002761C6">
        <w:rPr>
          <w:rFonts w:cs="Times New Roman"/>
          <w:i/>
          <w:iCs/>
          <w:szCs w:val="28"/>
        </w:rPr>
        <w:t xml:space="preserve"> рада просить провести </w:t>
      </w:r>
      <w:proofErr w:type="spellStart"/>
      <w:r w:rsidRPr="002761C6">
        <w:rPr>
          <w:rFonts w:cs="Times New Roman"/>
          <w:i/>
          <w:iCs/>
          <w:szCs w:val="28"/>
        </w:rPr>
        <w:t>дослідження</w:t>
      </w:r>
      <w:proofErr w:type="spellEnd"/>
      <w:r w:rsidRPr="002761C6">
        <w:rPr>
          <w:rFonts w:cs="Times New Roman"/>
          <w:i/>
          <w:iCs/>
          <w:szCs w:val="28"/>
        </w:rPr>
        <w:t xml:space="preserve"> </w:t>
      </w:r>
      <w:proofErr w:type="spellStart"/>
      <w:r w:rsidRPr="002761C6">
        <w:rPr>
          <w:rFonts w:cs="Times New Roman"/>
          <w:i/>
          <w:iCs/>
          <w:szCs w:val="28"/>
        </w:rPr>
        <w:t>щодо</w:t>
      </w:r>
      <w:proofErr w:type="spellEnd"/>
      <w:r w:rsidRPr="002761C6">
        <w:rPr>
          <w:rFonts w:cs="Times New Roman"/>
          <w:i/>
          <w:iCs/>
          <w:szCs w:val="28"/>
        </w:rPr>
        <w:t xml:space="preserve"> </w:t>
      </w:r>
      <w:proofErr w:type="spellStart"/>
      <w:r w:rsidRPr="002761C6">
        <w:rPr>
          <w:rFonts w:cs="Times New Roman"/>
          <w:i/>
          <w:iCs/>
          <w:szCs w:val="28"/>
        </w:rPr>
        <w:t>зв’язків</w:t>
      </w:r>
      <w:proofErr w:type="spellEnd"/>
      <w:r w:rsidRPr="002761C6">
        <w:rPr>
          <w:rFonts w:cs="Times New Roman"/>
          <w:i/>
          <w:iCs/>
          <w:szCs w:val="28"/>
        </w:rPr>
        <w:t xml:space="preserve"> </w:t>
      </w:r>
      <w:proofErr w:type="spellStart"/>
      <w:r w:rsidRPr="002761C6">
        <w:rPr>
          <w:rFonts w:cs="Times New Roman"/>
          <w:i/>
          <w:iCs/>
          <w:szCs w:val="28"/>
        </w:rPr>
        <w:t>цих</w:t>
      </w:r>
      <w:proofErr w:type="spellEnd"/>
      <w:r w:rsidRPr="002761C6">
        <w:rPr>
          <w:rFonts w:cs="Times New Roman"/>
          <w:i/>
          <w:iCs/>
          <w:szCs w:val="28"/>
        </w:rPr>
        <w:t xml:space="preserve"> </w:t>
      </w:r>
      <w:proofErr w:type="spellStart"/>
      <w:r w:rsidRPr="002761C6">
        <w:rPr>
          <w:rFonts w:cs="Times New Roman"/>
          <w:i/>
          <w:iCs/>
          <w:szCs w:val="28"/>
        </w:rPr>
        <w:t>установ</w:t>
      </w:r>
      <w:proofErr w:type="spellEnd"/>
      <w:r w:rsidRPr="002761C6">
        <w:rPr>
          <w:rFonts w:cs="Times New Roman"/>
          <w:i/>
          <w:iCs/>
          <w:szCs w:val="28"/>
        </w:rPr>
        <w:t xml:space="preserve"> </w:t>
      </w:r>
      <w:proofErr w:type="spellStart"/>
      <w:r w:rsidRPr="002761C6">
        <w:rPr>
          <w:rFonts w:cs="Times New Roman"/>
          <w:i/>
          <w:iCs/>
          <w:szCs w:val="28"/>
        </w:rPr>
        <w:t>із</w:t>
      </w:r>
      <w:proofErr w:type="spellEnd"/>
      <w:r w:rsidRPr="002761C6">
        <w:rPr>
          <w:rFonts w:cs="Times New Roman"/>
          <w:i/>
          <w:iCs/>
          <w:szCs w:val="28"/>
        </w:rPr>
        <w:t xml:space="preserve"> </w:t>
      </w:r>
      <w:proofErr w:type="spellStart"/>
      <w:r w:rsidRPr="002761C6">
        <w:rPr>
          <w:rFonts w:cs="Times New Roman"/>
          <w:i/>
          <w:iCs/>
          <w:szCs w:val="28"/>
        </w:rPr>
        <w:t>забороненою</w:t>
      </w:r>
      <w:proofErr w:type="spellEnd"/>
      <w:r w:rsidRPr="002761C6">
        <w:rPr>
          <w:rFonts w:cs="Times New Roman"/>
          <w:i/>
          <w:iCs/>
          <w:szCs w:val="28"/>
        </w:rPr>
        <w:t xml:space="preserve"> </w:t>
      </w:r>
      <w:proofErr w:type="spellStart"/>
      <w:r w:rsidRPr="002761C6">
        <w:rPr>
          <w:rFonts w:cs="Times New Roman"/>
          <w:i/>
          <w:iCs/>
          <w:szCs w:val="28"/>
        </w:rPr>
        <w:t>релігійною</w:t>
      </w:r>
      <w:proofErr w:type="spellEnd"/>
      <w:r w:rsidRPr="002761C6">
        <w:rPr>
          <w:rFonts w:cs="Times New Roman"/>
          <w:i/>
          <w:iCs/>
          <w:szCs w:val="28"/>
        </w:rPr>
        <w:t xml:space="preserve"> </w:t>
      </w:r>
      <w:proofErr w:type="spellStart"/>
      <w:r w:rsidRPr="002761C6">
        <w:rPr>
          <w:rFonts w:cs="Times New Roman"/>
          <w:i/>
          <w:iCs/>
          <w:szCs w:val="28"/>
        </w:rPr>
        <w:t>організацією</w:t>
      </w:r>
      <w:proofErr w:type="spellEnd"/>
      <w:r w:rsidRPr="002761C6">
        <w:rPr>
          <w:rFonts w:cs="Times New Roman"/>
          <w:i/>
          <w:iCs/>
          <w:szCs w:val="28"/>
        </w:rPr>
        <w:t xml:space="preserve">. Контроль за </w:t>
      </w:r>
      <w:proofErr w:type="spellStart"/>
      <w:r w:rsidRPr="002761C6">
        <w:rPr>
          <w:rFonts w:cs="Times New Roman"/>
          <w:i/>
          <w:iCs/>
          <w:szCs w:val="28"/>
        </w:rPr>
        <w:t>виконанням</w:t>
      </w:r>
      <w:proofErr w:type="spellEnd"/>
      <w:r w:rsidRPr="002761C6">
        <w:rPr>
          <w:rFonts w:cs="Times New Roman"/>
          <w:i/>
          <w:iCs/>
          <w:szCs w:val="28"/>
        </w:rPr>
        <w:t xml:space="preserve"> </w:t>
      </w:r>
      <w:proofErr w:type="spellStart"/>
      <w:r w:rsidRPr="002761C6">
        <w:rPr>
          <w:rFonts w:cs="Times New Roman"/>
          <w:i/>
          <w:iCs/>
          <w:szCs w:val="28"/>
        </w:rPr>
        <w:t>рішення</w:t>
      </w:r>
      <w:proofErr w:type="spellEnd"/>
      <w:r w:rsidRPr="002761C6">
        <w:rPr>
          <w:rFonts w:cs="Times New Roman"/>
          <w:i/>
          <w:iCs/>
          <w:szCs w:val="28"/>
        </w:rPr>
        <w:t xml:space="preserve"> </w:t>
      </w:r>
      <w:proofErr w:type="spellStart"/>
      <w:r w:rsidRPr="002761C6">
        <w:rPr>
          <w:rFonts w:cs="Times New Roman"/>
          <w:i/>
          <w:iCs/>
          <w:szCs w:val="28"/>
        </w:rPr>
        <w:t>покладено</w:t>
      </w:r>
      <w:proofErr w:type="spellEnd"/>
      <w:r w:rsidRPr="002761C6">
        <w:rPr>
          <w:rFonts w:cs="Times New Roman"/>
          <w:i/>
          <w:iCs/>
          <w:szCs w:val="28"/>
        </w:rPr>
        <w:t xml:space="preserve"> на </w:t>
      </w:r>
      <w:proofErr w:type="spellStart"/>
      <w:r w:rsidRPr="002761C6">
        <w:rPr>
          <w:rFonts w:cs="Times New Roman"/>
          <w:i/>
          <w:iCs/>
          <w:szCs w:val="28"/>
        </w:rPr>
        <w:t>профільну</w:t>
      </w:r>
      <w:proofErr w:type="spellEnd"/>
      <w:r w:rsidRPr="002761C6">
        <w:rPr>
          <w:rFonts w:cs="Times New Roman"/>
          <w:i/>
          <w:iCs/>
          <w:szCs w:val="28"/>
        </w:rPr>
        <w:t xml:space="preserve"> </w:t>
      </w:r>
      <w:proofErr w:type="spellStart"/>
      <w:r w:rsidRPr="002761C6">
        <w:rPr>
          <w:rFonts w:cs="Times New Roman"/>
          <w:i/>
          <w:iCs/>
          <w:szCs w:val="28"/>
        </w:rPr>
        <w:t>депутатську</w:t>
      </w:r>
      <w:proofErr w:type="spellEnd"/>
      <w:r w:rsidRPr="002761C6">
        <w:rPr>
          <w:rFonts w:cs="Times New Roman"/>
          <w:i/>
          <w:iCs/>
          <w:szCs w:val="28"/>
        </w:rPr>
        <w:t xml:space="preserve"> </w:t>
      </w:r>
      <w:proofErr w:type="spellStart"/>
      <w:r w:rsidRPr="002761C6">
        <w:rPr>
          <w:rFonts w:cs="Times New Roman"/>
          <w:i/>
          <w:iCs/>
          <w:szCs w:val="28"/>
        </w:rPr>
        <w:t>комісію</w:t>
      </w:r>
      <w:proofErr w:type="spellEnd"/>
      <w:r w:rsidRPr="002761C6">
        <w:rPr>
          <w:rFonts w:cs="Times New Roman"/>
          <w:i/>
          <w:iCs/>
          <w:szCs w:val="28"/>
        </w:rPr>
        <w:t>.</w:t>
      </w:r>
      <w:r w:rsidRPr="002761C6">
        <w:rPr>
          <w:rFonts w:cs="Times New Roman"/>
          <w:szCs w:val="28"/>
        </w:rPr>
        <w:t xml:space="preserve"> Текст: </w:t>
      </w:r>
      <w:hyperlink r:id="rId12" w:history="1">
        <w:r w:rsidRPr="002761C6">
          <w:rPr>
            <w:rStyle w:val="Hyperlink"/>
            <w:rFonts w:cs="Times New Roman"/>
            <w:szCs w:val="28"/>
            <w:lang w:val="en-US"/>
          </w:rPr>
          <w:t>https</w:t>
        </w:r>
        <w:r w:rsidRPr="002761C6">
          <w:rPr>
            <w:rStyle w:val="Hyperlink"/>
            <w:rFonts w:cs="Times New Roman"/>
            <w:szCs w:val="28"/>
          </w:rPr>
          <w:t>://</w:t>
        </w:r>
        <w:proofErr w:type="spellStart"/>
        <w:r w:rsidRPr="002761C6">
          <w:rPr>
            <w:rStyle w:val="Hyperlink"/>
            <w:rFonts w:cs="Times New Roman"/>
            <w:szCs w:val="28"/>
            <w:lang w:val="en-US"/>
          </w:rPr>
          <w:t>risu</w:t>
        </w:r>
        <w:proofErr w:type="spellEnd"/>
        <w:r w:rsidRPr="002761C6">
          <w:rPr>
            <w:rStyle w:val="Hyperlink"/>
            <w:rFonts w:cs="Times New Roman"/>
            <w:szCs w:val="28"/>
          </w:rPr>
          <w:t>.</w:t>
        </w:r>
        <w:proofErr w:type="spellStart"/>
        <w:r w:rsidRPr="002761C6">
          <w:rPr>
            <w:rStyle w:val="Hyperlink"/>
            <w:rFonts w:cs="Times New Roman"/>
            <w:szCs w:val="28"/>
            <w:lang w:val="en-US"/>
          </w:rPr>
          <w:t>ua</w:t>
        </w:r>
        <w:proofErr w:type="spellEnd"/>
        <w:r w:rsidRPr="002761C6">
          <w:rPr>
            <w:rStyle w:val="Hyperlink"/>
            <w:rFonts w:cs="Times New Roman"/>
            <w:szCs w:val="28"/>
          </w:rPr>
          <w:t>/</w:t>
        </w:r>
        <w:proofErr w:type="spellStart"/>
        <w:r w:rsidRPr="002761C6">
          <w:rPr>
            <w:rStyle w:val="Hyperlink"/>
            <w:rFonts w:cs="Times New Roman"/>
            <w:szCs w:val="28"/>
            <w:lang w:val="en-US"/>
          </w:rPr>
          <w:t>deputati</w:t>
        </w:r>
        <w:proofErr w:type="spellEnd"/>
        <w:r w:rsidRPr="002761C6">
          <w:rPr>
            <w:rStyle w:val="Hyperlink"/>
            <w:rFonts w:cs="Times New Roman"/>
            <w:szCs w:val="28"/>
          </w:rPr>
          <w:t>-</w:t>
        </w:r>
        <w:proofErr w:type="spellStart"/>
        <w:r w:rsidRPr="002761C6">
          <w:rPr>
            <w:rStyle w:val="Hyperlink"/>
            <w:rFonts w:cs="Times New Roman"/>
            <w:szCs w:val="28"/>
            <w:lang w:val="en-US"/>
          </w:rPr>
          <w:t>ternopilskoyi</w:t>
        </w:r>
        <w:proofErr w:type="spellEnd"/>
        <w:r w:rsidRPr="002761C6">
          <w:rPr>
            <w:rStyle w:val="Hyperlink"/>
            <w:rFonts w:cs="Times New Roman"/>
            <w:szCs w:val="28"/>
          </w:rPr>
          <w:t>-</w:t>
        </w:r>
        <w:proofErr w:type="spellStart"/>
        <w:r w:rsidRPr="002761C6">
          <w:rPr>
            <w:rStyle w:val="Hyperlink"/>
            <w:rFonts w:cs="Times New Roman"/>
            <w:szCs w:val="28"/>
            <w:lang w:val="en-US"/>
          </w:rPr>
          <w:t>oblradi</w:t>
        </w:r>
        <w:proofErr w:type="spellEnd"/>
        <w:r w:rsidRPr="002761C6">
          <w:rPr>
            <w:rStyle w:val="Hyperlink"/>
            <w:rFonts w:cs="Times New Roman"/>
            <w:szCs w:val="28"/>
          </w:rPr>
          <w:t>-</w:t>
        </w:r>
        <w:proofErr w:type="spellStart"/>
        <w:r w:rsidRPr="002761C6">
          <w:rPr>
            <w:rStyle w:val="Hyperlink"/>
            <w:rFonts w:cs="Times New Roman"/>
            <w:szCs w:val="28"/>
            <w:lang w:val="en-US"/>
          </w:rPr>
          <w:t>prosit</w:t>
        </w:r>
        <w:proofErr w:type="spellEnd"/>
        <w:r w:rsidRPr="002761C6">
          <w:rPr>
            <w:rStyle w:val="Hyperlink"/>
            <w:rFonts w:cs="Times New Roman"/>
            <w:szCs w:val="28"/>
          </w:rPr>
          <w:t>-</w:t>
        </w:r>
        <w:proofErr w:type="spellStart"/>
        <w:r w:rsidRPr="002761C6">
          <w:rPr>
            <w:rStyle w:val="Hyperlink"/>
            <w:rFonts w:cs="Times New Roman"/>
            <w:szCs w:val="28"/>
            <w:lang w:val="en-US"/>
          </w:rPr>
          <w:t>dess</w:t>
        </w:r>
        <w:proofErr w:type="spellEnd"/>
        <w:r w:rsidRPr="002761C6">
          <w:rPr>
            <w:rStyle w:val="Hyperlink"/>
            <w:rFonts w:cs="Times New Roman"/>
            <w:szCs w:val="28"/>
          </w:rPr>
          <w:t>-</w:t>
        </w:r>
        <w:proofErr w:type="spellStart"/>
        <w:r w:rsidRPr="002761C6">
          <w:rPr>
            <w:rStyle w:val="Hyperlink"/>
            <w:rFonts w:cs="Times New Roman"/>
            <w:szCs w:val="28"/>
            <w:lang w:val="en-US"/>
          </w:rPr>
          <w:t>pereviriti</w:t>
        </w:r>
        <w:proofErr w:type="spellEnd"/>
        <w:r w:rsidRPr="002761C6">
          <w:rPr>
            <w:rStyle w:val="Hyperlink"/>
            <w:rFonts w:cs="Times New Roman"/>
            <w:szCs w:val="28"/>
          </w:rPr>
          <w:t>-</w:t>
        </w:r>
        <w:proofErr w:type="spellStart"/>
        <w:r w:rsidRPr="002761C6">
          <w:rPr>
            <w:rStyle w:val="Hyperlink"/>
            <w:rFonts w:cs="Times New Roman"/>
            <w:szCs w:val="28"/>
            <w:lang w:val="en-US"/>
          </w:rPr>
          <w:t>nizku</w:t>
        </w:r>
        <w:proofErr w:type="spellEnd"/>
        <w:r w:rsidRPr="002761C6">
          <w:rPr>
            <w:rStyle w:val="Hyperlink"/>
            <w:rFonts w:cs="Times New Roman"/>
            <w:szCs w:val="28"/>
          </w:rPr>
          <w:t>-</w:t>
        </w:r>
        <w:proofErr w:type="spellStart"/>
        <w:r w:rsidRPr="002761C6">
          <w:rPr>
            <w:rStyle w:val="Hyperlink"/>
            <w:rFonts w:cs="Times New Roman"/>
            <w:szCs w:val="28"/>
            <w:lang w:val="en-US"/>
          </w:rPr>
          <w:t>obyektiv</w:t>
        </w:r>
        <w:proofErr w:type="spellEnd"/>
        <w:r w:rsidRPr="002761C6">
          <w:rPr>
            <w:rStyle w:val="Hyperlink"/>
            <w:rFonts w:cs="Times New Roman"/>
            <w:szCs w:val="28"/>
          </w:rPr>
          <w:t>-</w:t>
        </w:r>
        <w:proofErr w:type="spellStart"/>
        <w:r w:rsidRPr="002761C6">
          <w:rPr>
            <w:rStyle w:val="Hyperlink"/>
            <w:rFonts w:cs="Times New Roman"/>
            <w:szCs w:val="28"/>
            <w:lang w:val="en-US"/>
          </w:rPr>
          <w:t>upc</w:t>
        </w:r>
        <w:proofErr w:type="spellEnd"/>
        <w:r w:rsidRPr="002761C6">
          <w:rPr>
            <w:rStyle w:val="Hyperlink"/>
            <w:rFonts w:cs="Times New Roman"/>
            <w:szCs w:val="28"/>
          </w:rPr>
          <w:t>-</w:t>
        </w:r>
        <w:proofErr w:type="spellStart"/>
        <w:r w:rsidRPr="002761C6">
          <w:rPr>
            <w:rStyle w:val="Hyperlink"/>
            <w:rFonts w:cs="Times New Roman"/>
            <w:szCs w:val="28"/>
            <w:lang w:val="en-US"/>
          </w:rPr>
          <w:t>mp</w:t>
        </w:r>
        <w:proofErr w:type="spellEnd"/>
        <w:r w:rsidRPr="002761C6">
          <w:rPr>
            <w:rStyle w:val="Hyperlink"/>
            <w:rFonts w:cs="Times New Roman"/>
            <w:szCs w:val="28"/>
          </w:rPr>
          <w:t>_</w:t>
        </w:r>
        <w:r w:rsidRPr="002761C6">
          <w:rPr>
            <w:rStyle w:val="Hyperlink"/>
            <w:rFonts w:cs="Times New Roman"/>
            <w:szCs w:val="28"/>
            <w:lang w:val="en-US"/>
          </w:rPr>
          <w:t>n</w:t>
        </w:r>
        <w:r w:rsidRPr="002761C6">
          <w:rPr>
            <w:rStyle w:val="Hyperlink"/>
            <w:rFonts w:cs="Times New Roman"/>
            <w:szCs w:val="28"/>
          </w:rPr>
          <w:t>157741</w:t>
        </w:r>
      </w:hyperlink>
      <w:r w:rsidRPr="002761C6">
        <w:rPr>
          <w:rFonts w:cs="Times New Roman"/>
          <w:szCs w:val="28"/>
        </w:rPr>
        <w:t xml:space="preserve"> </w:t>
      </w:r>
    </w:p>
    <w:p w14:paraId="74D46EBA" w14:textId="77777777" w:rsidR="00592153" w:rsidRPr="002E6D09" w:rsidRDefault="00592153" w:rsidP="00592153">
      <w:pPr>
        <w:pStyle w:val="NoSpacing"/>
        <w:numPr>
          <w:ilvl w:val="0"/>
          <w:numId w:val="1"/>
        </w:numPr>
        <w:spacing w:before="120" w:after="0"/>
        <w:ind w:left="0" w:firstLine="567"/>
        <w:rPr>
          <w:rFonts w:cs="Times New Roman"/>
          <w:szCs w:val="28"/>
        </w:rPr>
      </w:pPr>
      <w:r w:rsidRPr="002761C6">
        <w:rPr>
          <w:rFonts w:cs="Times New Roman"/>
          <w:b/>
          <w:bCs/>
          <w:szCs w:val="28"/>
          <w:lang w:val="uk-UA"/>
        </w:rPr>
        <w:t>До Платформи культурного відновлення долучилися асоціації місцевого самоврядування </w:t>
      </w:r>
      <w:r w:rsidRPr="002761C6">
        <w:rPr>
          <w:rFonts w:cs="Times New Roman"/>
          <w:szCs w:val="28"/>
          <w:lang w:val="uk-UA"/>
        </w:rPr>
        <w:t>[Електронний ресурс] // Укрінформ : [</w:t>
      </w:r>
      <w:proofErr w:type="spellStart"/>
      <w:r w:rsidRPr="002761C6">
        <w:rPr>
          <w:rFonts w:cs="Times New Roman"/>
          <w:szCs w:val="28"/>
          <w:lang w:val="uk-UA"/>
        </w:rPr>
        <w:t>укр</w:t>
      </w:r>
      <w:proofErr w:type="spellEnd"/>
      <w:r w:rsidRPr="002761C6">
        <w:rPr>
          <w:rFonts w:cs="Times New Roman"/>
          <w:szCs w:val="28"/>
          <w:lang w:val="uk-UA"/>
        </w:rPr>
        <w:t xml:space="preserve">. </w:t>
      </w:r>
      <w:proofErr w:type="spellStart"/>
      <w:r w:rsidRPr="002761C6">
        <w:rPr>
          <w:rFonts w:cs="Times New Roman"/>
          <w:szCs w:val="28"/>
          <w:lang w:val="uk-UA"/>
        </w:rPr>
        <w:lastRenderedPageBreak/>
        <w:t>інформ</w:t>
      </w:r>
      <w:proofErr w:type="spellEnd"/>
      <w:r w:rsidRPr="002761C6">
        <w:rPr>
          <w:rFonts w:cs="Times New Roman"/>
          <w:szCs w:val="28"/>
          <w:lang w:val="uk-UA"/>
        </w:rPr>
        <w:t>. сайт]. – 2025. – 16 лип. – Електрон. дані. </w:t>
      </w:r>
      <w:r w:rsidRPr="002761C6">
        <w:rPr>
          <w:rFonts w:cs="Times New Roman"/>
          <w:i/>
          <w:iCs/>
          <w:szCs w:val="28"/>
          <w:lang w:val="uk-UA"/>
        </w:rPr>
        <w:t>За повідомленням Міністерства культури та стратегічних комунікацій (МКСК), до Платформи культурного відновлення «</w:t>
      </w:r>
      <w:proofErr w:type="spellStart"/>
      <w:r w:rsidRPr="002761C6">
        <w:rPr>
          <w:rFonts w:cs="Times New Roman"/>
          <w:i/>
          <w:iCs/>
          <w:szCs w:val="28"/>
          <w:lang w:val="uk-UA"/>
        </w:rPr>
        <w:t>CuRe</w:t>
      </w:r>
      <w:proofErr w:type="spellEnd"/>
      <w:r w:rsidRPr="002761C6">
        <w:rPr>
          <w:rFonts w:cs="Times New Roman"/>
          <w:i/>
          <w:iCs/>
          <w:szCs w:val="28"/>
          <w:lang w:val="uk-UA"/>
        </w:rPr>
        <w:t xml:space="preserve">: </w:t>
      </w:r>
      <w:proofErr w:type="spellStart"/>
      <w:r w:rsidRPr="002761C6">
        <w:rPr>
          <w:rFonts w:cs="Times New Roman"/>
          <w:i/>
          <w:iCs/>
          <w:szCs w:val="28"/>
          <w:lang w:val="uk-UA"/>
        </w:rPr>
        <w:t>Culture</w:t>
      </w:r>
      <w:proofErr w:type="spellEnd"/>
      <w:r w:rsidRPr="002761C6">
        <w:rPr>
          <w:rFonts w:cs="Times New Roman"/>
          <w:i/>
          <w:iCs/>
          <w:szCs w:val="28"/>
          <w:lang w:val="uk-UA"/>
        </w:rPr>
        <w:t xml:space="preserve"> </w:t>
      </w:r>
      <w:proofErr w:type="spellStart"/>
      <w:r w:rsidRPr="002761C6">
        <w:rPr>
          <w:rFonts w:cs="Times New Roman"/>
          <w:i/>
          <w:iCs/>
          <w:szCs w:val="28"/>
          <w:lang w:val="uk-UA"/>
        </w:rPr>
        <w:t>for</w:t>
      </w:r>
      <w:proofErr w:type="spellEnd"/>
      <w:r w:rsidRPr="002761C6">
        <w:rPr>
          <w:rFonts w:cs="Times New Roman"/>
          <w:i/>
          <w:iCs/>
          <w:szCs w:val="28"/>
          <w:lang w:val="uk-UA"/>
        </w:rPr>
        <w:t xml:space="preserve"> </w:t>
      </w:r>
      <w:proofErr w:type="spellStart"/>
      <w:r w:rsidRPr="002761C6">
        <w:rPr>
          <w:rFonts w:cs="Times New Roman"/>
          <w:i/>
          <w:iCs/>
          <w:szCs w:val="28"/>
          <w:lang w:val="uk-UA"/>
        </w:rPr>
        <w:t>Recovery</w:t>
      </w:r>
      <w:proofErr w:type="spellEnd"/>
      <w:r w:rsidRPr="002761C6">
        <w:rPr>
          <w:rFonts w:cs="Times New Roman"/>
          <w:i/>
          <w:iCs/>
          <w:szCs w:val="28"/>
          <w:lang w:val="uk-UA"/>
        </w:rPr>
        <w:t xml:space="preserve">» під час Конференції з питань відновлення України у Римі приєдналися асоціації органів місцевого самоврядування (ОМС). Приєднання ОМС дозволяє поглибити співпрацю між центральною владою та регіонами у сфері культури. Акцентовано, що ця ініціатива спрямована на відновлення культурної інфраструктури, збереження та популяризацію культурної спадщини, розвиток креативних індустрій і посилення національної ідентичності. Зауважено, що Платформа стане координаційним майданчиком для реалізації культурних </w:t>
      </w:r>
      <w:proofErr w:type="spellStart"/>
      <w:r w:rsidRPr="002761C6">
        <w:rPr>
          <w:rFonts w:cs="Times New Roman"/>
          <w:i/>
          <w:iCs/>
          <w:szCs w:val="28"/>
          <w:lang w:val="uk-UA"/>
        </w:rPr>
        <w:t>проєктів</w:t>
      </w:r>
      <w:proofErr w:type="spellEnd"/>
      <w:r w:rsidRPr="002761C6">
        <w:rPr>
          <w:rFonts w:cs="Times New Roman"/>
          <w:i/>
          <w:iCs/>
          <w:szCs w:val="28"/>
          <w:lang w:val="uk-UA"/>
        </w:rPr>
        <w:t xml:space="preserve">, залучення інвестицій і міжнародної підтримки в умовах післявоєнного відновлення України. </w:t>
      </w:r>
      <w:r w:rsidRPr="002761C6">
        <w:rPr>
          <w:rFonts w:cs="Times New Roman"/>
          <w:szCs w:val="28"/>
          <w:lang w:val="uk-UA"/>
        </w:rPr>
        <w:t>Текст:</w:t>
      </w:r>
      <w:r w:rsidRPr="002761C6">
        <w:rPr>
          <w:rFonts w:cs="Times New Roman"/>
          <w:szCs w:val="28"/>
        </w:rPr>
        <w:t xml:space="preserve"> </w:t>
      </w:r>
      <w:hyperlink r:id="rId13" w:history="1">
        <w:r w:rsidRPr="002761C6">
          <w:rPr>
            <w:rStyle w:val="Hyperlink"/>
            <w:rFonts w:cs="Times New Roman"/>
            <w:szCs w:val="28"/>
            <w:lang w:val="uk-UA"/>
          </w:rPr>
          <w:t>https://www.ukrinform.ua/rubric-culture/4015404-do-platformi-kulturnogo-vidnovlenna-dolucilisa-asociacii-miscevogo-samovraduvanna.html</w:t>
        </w:r>
      </w:hyperlink>
    </w:p>
    <w:p w14:paraId="14A8D8B3" w14:textId="77777777" w:rsidR="00592153" w:rsidRPr="001036D4" w:rsidRDefault="00592153" w:rsidP="00592153">
      <w:pPr>
        <w:pStyle w:val="NoSpacing"/>
        <w:numPr>
          <w:ilvl w:val="0"/>
          <w:numId w:val="1"/>
        </w:numPr>
        <w:spacing w:before="120" w:after="0"/>
        <w:ind w:left="0" w:firstLine="567"/>
        <w:rPr>
          <w:rFonts w:cs="Times New Roman"/>
          <w:szCs w:val="28"/>
        </w:rPr>
      </w:pPr>
      <w:r w:rsidRPr="002761C6">
        <w:rPr>
          <w:rFonts w:cs="Times New Roman"/>
          <w:b/>
          <w:bCs/>
          <w:szCs w:val="28"/>
          <w:lang w:val="uk-UA"/>
        </w:rPr>
        <w:t>Ковальова А. Допомога в 6,5 тис. грн для школярів: хто має право на виплати</w:t>
      </w:r>
      <w:r w:rsidRPr="002761C6">
        <w:rPr>
          <w:rFonts w:cs="Times New Roman"/>
          <w:szCs w:val="28"/>
          <w:lang w:val="uk-UA"/>
        </w:rPr>
        <w:t> [Електронний ресурс] / Анастасія Ковальова // Focus.ua : [</w:t>
      </w:r>
      <w:proofErr w:type="spellStart"/>
      <w:r w:rsidRPr="002761C6">
        <w:rPr>
          <w:rFonts w:cs="Times New Roman"/>
          <w:szCs w:val="28"/>
          <w:lang w:val="uk-UA"/>
        </w:rPr>
        <w:t>вебсайт</w:t>
      </w:r>
      <w:proofErr w:type="spellEnd"/>
      <w:r w:rsidRPr="002761C6">
        <w:rPr>
          <w:rFonts w:cs="Times New Roman"/>
          <w:szCs w:val="28"/>
          <w:lang w:val="uk-UA"/>
        </w:rPr>
        <w:t>]. – 2025. – 16 лип. — Електрон. дані. </w:t>
      </w:r>
      <w:r w:rsidRPr="002761C6">
        <w:rPr>
          <w:rFonts w:cs="Times New Roman"/>
          <w:i/>
          <w:iCs/>
          <w:szCs w:val="28"/>
          <w:lang w:val="uk-UA"/>
        </w:rPr>
        <w:t>Зазначено, що у 2025 р. в Черкасах стартувала програма виплати матеріальної допомоги до Дня знань для дітей шкільного віку. Кошти в розмірі 6,5 тис. грн на кожну дитину буде надано певним категоріям родин — насамперед тим, хто зазнав втрат під час війни. Вказано, що виплати передбачені Комплексною програмою соціальної підтримки захисників суверенітету і незалежності України та членів їхніх сімей на 2025 – 2027 рр., кошти виділяються з міського бюджету. Зауважено, що документи приймають у Департаменті соціальної політики Черкаської міської ради. Розглянуто, які документи необхідно надати для оформлення виплати</w:t>
      </w:r>
      <w:r w:rsidRPr="002761C6">
        <w:rPr>
          <w:rFonts w:cs="Times New Roman"/>
          <w:szCs w:val="28"/>
          <w:lang w:val="uk-UA"/>
        </w:rPr>
        <w:t>. Текст: </w:t>
      </w:r>
      <w:hyperlink r:id="rId14" w:tgtFrame="_blank" w:history="1">
        <w:r w:rsidRPr="002761C6">
          <w:rPr>
            <w:rStyle w:val="Hyperlink"/>
            <w:rFonts w:cs="Times New Roman"/>
            <w:szCs w:val="28"/>
            <w:lang w:val="uk-UA"/>
          </w:rPr>
          <w:t>https://focus.ua/uk/economics/714720-dopomoga-v-6-5-tis-grn-dlya-shkolyariv-hto-maye-pravo-na-viplati</w:t>
        </w:r>
      </w:hyperlink>
    </w:p>
    <w:p w14:paraId="2C8DF9B6" w14:textId="77777777" w:rsidR="00592153" w:rsidRPr="002761C6" w:rsidRDefault="00592153" w:rsidP="00592153">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2761C6">
        <w:rPr>
          <w:rFonts w:ascii="Times New Roman" w:hAnsi="Times New Roman" w:cs="Times New Roman"/>
          <w:b/>
          <w:bCs/>
          <w:sz w:val="28"/>
          <w:szCs w:val="28"/>
        </w:rPr>
        <w:t xml:space="preserve">Могильний Г. </w:t>
      </w:r>
      <w:proofErr w:type="spellStart"/>
      <w:r w:rsidRPr="002761C6">
        <w:rPr>
          <w:rFonts w:ascii="Times New Roman" w:hAnsi="Times New Roman" w:cs="Times New Roman"/>
          <w:b/>
          <w:bCs/>
          <w:sz w:val="28"/>
          <w:szCs w:val="28"/>
        </w:rPr>
        <w:t>Цифровізація</w:t>
      </w:r>
      <w:proofErr w:type="spellEnd"/>
      <w:r w:rsidRPr="002761C6">
        <w:rPr>
          <w:rFonts w:ascii="Times New Roman" w:hAnsi="Times New Roman" w:cs="Times New Roman"/>
          <w:b/>
          <w:bCs/>
          <w:sz w:val="28"/>
          <w:szCs w:val="28"/>
        </w:rPr>
        <w:t xml:space="preserve"> корупції від Черновецького до Кличка. Як і чому Китаїв віддали під забудову? </w:t>
      </w:r>
      <w:r w:rsidRPr="002761C6">
        <w:rPr>
          <w:rFonts w:ascii="Times New Roman" w:hAnsi="Times New Roman" w:cs="Times New Roman"/>
          <w:sz w:val="28"/>
          <w:szCs w:val="28"/>
        </w:rPr>
        <w:t xml:space="preserve">[Електронний ресурс] / Георгій </w:t>
      </w:r>
      <w:bookmarkStart w:id="2" w:name="_Hlk202964230"/>
      <w:r w:rsidRPr="002761C6">
        <w:rPr>
          <w:rFonts w:ascii="Times New Roman" w:hAnsi="Times New Roman" w:cs="Times New Roman"/>
          <w:sz w:val="28"/>
          <w:szCs w:val="28"/>
        </w:rPr>
        <w:t>Могильний</w:t>
      </w:r>
      <w:bookmarkEnd w:id="2"/>
      <w:r w:rsidRPr="002761C6">
        <w:rPr>
          <w:rFonts w:ascii="Times New Roman" w:hAnsi="Times New Roman" w:cs="Times New Roman"/>
          <w:sz w:val="28"/>
          <w:szCs w:val="28"/>
        </w:rPr>
        <w:t xml:space="preserve"> // Дзеркало тижня. - 2025. - 9 лип. — Електрон. дані. </w:t>
      </w:r>
      <w:r w:rsidRPr="002761C6">
        <w:rPr>
          <w:rFonts w:ascii="Times New Roman" w:hAnsi="Times New Roman" w:cs="Times New Roman"/>
          <w:i/>
          <w:iCs/>
          <w:sz w:val="28"/>
          <w:szCs w:val="28"/>
        </w:rPr>
        <w:lastRenderedPageBreak/>
        <w:t xml:space="preserve">Висвітлено історію спроб незаконної житлової забудови майже 60 га землі біля урочища Китаїв у Києві, яка триває понад 15 років. Нагадано, що ще у 2007 р. Київрада затвердила містобудівні обґрунтування, які фактично не існували або не узгоджувалися з вимогами законодавства. У результаті — зміни до Генплану столиці не набули чинності, а землі залишаються сільськогосподарськими, тобто житлова забудова на них є незаконною. Викрито службове підроблення, маніпуляції з містобудівною документацією, відсутність належних погоджень, а також системне приховування інформації від громадськості. Стаття ставить під сумнів роль як міської, так і центральної влади в покриванні цих зловживань та підкреслює необхідність відкритого доступу до містобудівної документації й правову оцінку дій причетних посадовців. </w:t>
      </w:r>
      <w:r w:rsidRPr="002761C6">
        <w:rPr>
          <w:rFonts w:ascii="Times New Roman" w:hAnsi="Times New Roman" w:cs="Times New Roman"/>
          <w:sz w:val="28"/>
          <w:szCs w:val="28"/>
        </w:rPr>
        <w:t xml:space="preserve">Текст: </w:t>
      </w:r>
      <w:hyperlink r:id="rId15" w:history="1">
        <w:r w:rsidRPr="002761C6">
          <w:rPr>
            <w:rStyle w:val="Hyperlink"/>
            <w:rFonts w:ascii="Times New Roman" w:hAnsi="Times New Roman" w:cs="Times New Roman"/>
            <w:sz w:val="28"/>
            <w:szCs w:val="28"/>
          </w:rPr>
          <w:t>https://zn.ua/ukr/anticorruption/tsifrovizatsija-koruptsiji-vid-chernovetskoho-do-klichka-jak-i-chomu-kitajiv-viddali-pid-zabudovu.html</w:t>
        </w:r>
      </w:hyperlink>
      <w:r w:rsidRPr="002761C6">
        <w:rPr>
          <w:rFonts w:ascii="Times New Roman" w:hAnsi="Times New Roman" w:cs="Times New Roman"/>
          <w:sz w:val="28"/>
          <w:szCs w:val="28"/>
        </w:rPr>
        <w:t xml:space="preserve"> </w:t>
      </w:r>
    </w:p>
    <w:p w14:paraId="5DB174CF" w14:textId="77777777" w:rsidR="00592153" w:rsidRPr="002761C6" w:rsidRDefault="00592153" w:rsidP="00592153">
      <w:pPr>
        <w:pStyle w:val="NoSpacing"/>
        <w:numPr>
          <w:ilvl w:val="0"/>
          <w:numId w:val="1"/>
        </w:numPr>
        <w:spacing w:before="120" w:after="0"/>
        <w:ind w:left="0" w:firstLine="567"/>
        <w:rPr>
          <w:rFonts w:cs="Times New Roman"/>
          <w:szCs w:val="28"/>
          <w:lang w:val="en-US"/>
        </w:rPr>
      </w:pPr>
      <w:r w:rsidRPr="002761C6">
        <w:rPr>
          <w:rFonts w:cs="Times New Roman"/>
          <w:b/>
          <w:bCs/>
          <w:szCs w:val="28"/>
          <w:lang w:val="uk-UA"/>
        </w:rPr>
        <w:t>Нещодавно відбувся Національний діалог «5 років нового територіального устрою України — виклики, стратегічні пріоритети і трансформація» </w:t>
      </w:r>
      <w:r w:rsidRPr="002761C6">
        <w:rPr>
          <w:rFonts w:cs="Times New Roman"/>
          <w:szCs w:val="28"/>
          <w:lang w:val="uk-UA"/>
        </w:rPr>
        <w:t xml:space="preserve">[Електронний ресурс] / Прес-служба Апарату </w:t>
      </w:r>
      <w:proofErr w:type="spellStart"/>
      <w:r w:rsidRPr="002761C6">
        <w:rPr>
          <w:rFonts w:cs="Times New Roman"/>
          <w:szCs w:val="28"/>
          <w:lang w:val="uk-UA"/>
        </w:rPr>
        <w:t>Верхов</w:t>
      </w:r>
      <w:proofErr w:type="spellEnd"/>
      <w:r w:rsidRPr="002761C6">
        <w:rPr>
          <w:rFonts w:cs="Times New Roman"/>
          <w:szCs w:val="28"/>
          <w:lang w:val="uk-UA"/>
        </w:rPr>
        <w:t>. Ради України // Голос України. – 2025. – 25 лип. [№ 397]. – Електрон. дані.</w:t>
      </w:r>
      <w:r w:rsidRPr="002761C6">
        <w:rPr>
          <w:rFonts w:cs="Times New Roman"/>
          <w:b/>
          <w:bCs/>
          <w:szCs w:val="28"/>
          <w:lang w:val="uk-UA"/>
        </w:rPr>
        <w:t> </w:t>
      </w:r>
      <w:r w:rsidRPr="002761C6">
        <w:rPr>
          <w:rFonts w:cs="Times New Roman"/>
          <w:i/>
          <w:iCs/>
          <w:szCs w:val="28"/>
          <w:lang w:val="uk-UA"/>
        </w:rPr>
        <w:t xml:space="preserve">Повідомлено, що на Тернопільщині за ініціативи Першого заступника Голови Верховної Ради України (ВР України) Олександра Корнієнка відбувся Національний діалог «5 років нового територіального устрою України — виклики, стратегічні пріоритети і трансформація». Під час заходу Міністерство розвитку громад та територій України презентувало </w:t>
      </w:r>
      <w:proofErr w:type="spellStart"/>
      <w:r w:rsidRPr="002761C6">
        <w:rPr>
          <w:rFonts w:cs="Times New Roman"/>
          <w:i/>
          <w:iCs/>
          <w:szCs w:val="28"/>
          <w:lang w:val="uk-UA"/>
        </w:rPr>
        <w:t>проєкт</w:t>
      </w:r>
      <w:proofErr w:type="spellEnd"/>
      <w:r w:rsidRPr="002761C6">
        <w:rPr>
          <w:rFonts w:cs="Times New Roman"/>
          <w:i/>
          <w:iCs/>
          <w:szCs w:val="28"/>
          <w:lang w:val="uk-UA"/>
        </w:rPr>
        <w:t xml:space="preserve"> оновлення Концепції реформування місцевого самоврядування та територіальної організації влади в умовах воєнних викликів і підготовки до набуття членства України в Європейському Союзі (ЄС). Зокрема, </w:t>
      </w:r>
      <w:proofErr w:type="spellStart"/>
      <w:r w:rsidRPr="002761C6">
        <w:rPr>
          <w:rFonts w:cs="Times New Roman"/>
          <w:i/>
          <w:iCs/>
          <w:szCs w:val="28"/>
          <w:lang w:val="uk-UA"/>
        </w:rPr>
        <w:t>проєктом</w:t>
      </w:r>
      <w:proofErr w:type="spellEnd"/>
      <w:r w:rsidRPr="002761C6">
        <w:rPr>
          <w:rFonts w:cs="Times New Roman"/>
          <w:i/>
          <w:iCs/>
          <w:szCs w:val="28"/>
          <w:lang w:val="uk-UA"/>
        </w:rPr>
        <w:t xml:space="preserve"> пропонується переглянути підходи до формування територіальних громад і районів з урахуванням безпекових, демографічних та економічних чинників. </w:t>
      </w:r>
      <w:r w:rsidRPr="002761C6">
        <w:rPr>
          <w:rFonts w:cs="Times New Roman"/>
          <w:szCs w:val="28"/>
          <w:lang w:val="uk-UA"/>
        </w:rPr>
        <w:t>Текст: </w:t>
      </w:r>
      <w:hyperlink r:id="rId16" w:tgtFrame="_blank" w:history="1">
        <w:r w:rsidRPr="002761C6">
          <w:rPr>
            <w:rStyle w:val="Hyperlink"/>
            <w:rFonts w:cs="Times New Roman"/>
            <w:szCs w:val="28"/>
            <w:lang w:val="uk-UA"/>
          </w:rPr>
          <w:t>https://www.golos.com.ua/article/385449</w:t>
        </w:r>
      </w:hyperlink>
    </w:p>
    <w:p w14:paraId="7BDB2427" w14:textId="77777777" w:rsidR="00592153" w:rsidRPr="000E1C3A" w:rsidRDefault="00592153" w:rsidP="00592153">
      <w:pPr>
        <w:pStyle w:val="NoSpacing"/>
        <w:numPr>
          <w:ilvl w:val="0"/>
          <w:numId w:val="1"/>
        </w:numPr>
        <w:spacing w:before="120" w:after="0"/>
        <w:ind w:left="0" w:firstLine="567"/>
        <w:rPr>
          <w:rStyle w:val="Hyperlink"/>
          <w:rFonts w:cs="Times New Roman"/>
          <w:color w:val="auto"/>
          <w:szCs w:val="28"/>
          <w:lang w:val="uk-UA"/>
        </w:rPr>
      </w:pPr>
      <w:proofErr w:type="spellStart"/>
      <w:r w:rsidRPr="002761C6">
        <w:rPr>
          <w:rFonts w:cs="Times New Roman"/>
          <w:b/>
          <w:bCs/>
          <w:szCs w:val="28"/>
          <w:lang w:val="uk-UA"/>
        </w:rPr>
        <w:lastRenderedPageBreak/>
        <w:t>Новоскольцева</w:t>
      </w:r>
      <w:proofErr w:type="spellEnd"/>
      <w:r w:rsidRPr="002761C6">
        <w:rPr>
          <w:rFonts w:cs="Times New Roman"/>
          <w:b/>
          <w:bCs/>
          <w:szCs w:val="28"/>
          <w:lang w:val="uk-UA"/>
        </w:rPr>
        <w:t xml:space="preserve"> Л. О. Роль громадського суспільства у моніторингу та протидії корупції на локальному рівні</w:t>
      </w:r>
      <w:r w:rsidRPr="002761C6">
        <w:rPr>
          <w:rFonts w:cs="Times New Roman"/>
          <w:szCs w:val="28"/>
          <w:lang w:val="uk-UA"/>
        </w:rPr>
        <w:t xml:space="preserve"> [Електронний ресурс] / Роман Михайлович </w:t>
      </w:r>
      <w:proofErr w:type="spellStart"/>
      <w:r w:rsidRPr="002761C6">
        <w:rPr>
          <w:rFonts w:cs="Times New Roman"/>
          <w:szCs w:val="28"/>
          <w:lang w:val="uk-UA"/>
        </w:rPr>
        <w:t>Штонда</w:t>
      </w:r>
      <w:proofErr w:type="spellEnd"/>
      <w:r w:rsidRPr="002761C6">
        <w:rPr>
          <w:rFonts w:cs="Times New Roman"/>
          <w:szCs w:val="28"/>
          <w:lang w:val="uk-UA"/>
        </w:rPr>
        <w:t xml:space="preserve">, Олег Андрійович </w:t>
      </w:r>
      <w:proofErr w:type="spellStart"/>
      <w:r w:rsidRPr="002761C6">
        <w:rPr>
          <w:rFonts w:cs="Times New Roman"/>
          <w:szCs w:val="28"/>
          <w:lang w:val="uk-UA"/>
        </w:rPr>
        <w:t>Дєгтяр</w:t>
      </w:r>
      <w:proofErr w:type="spellEnd"/>
      <w:r w:rsidRPr="002761C6">
        <w:rPr>
          <w:rFonts w:cs="Times New Roman"/>
          <w:szCs w:val="28"/>
          <w:lang w:val="uk-UA"/>
        </w:rPr>
        <w:t xml:space="preserve"> // </w:t>
      </w:r>
      <w:proofErr w:type="spellStart"/>
      <w:r w:rsidRPr="002761C6">
        <w:rPr>
          <w:rFonts w:cs="Times New Roman"/>
          <w:szCs w:val="28"/>
          <w:lang w:val="uk-UA"/>
        </w:rPr>
        <w:t>Нац</w:t>
      </w:r>
      <w:proofErr w:type="spellEnd"/>
      <w:r w:rsidRPr="002761C6">
        <w:rPr>
          <w:rFonts w:cs="Times New Roman"/>
          <w:szCs w:val="28"/>
          <w:lang w:val="uk-UA"/>
        </w:rPr>
        <w:t xml:space="preserve">. інтереси України. – 2025. – № 6. – С. 1147-1162. </w:t>
      </w:r>
      <w:r w:rsidRPr="002761C6">
        <w:rPr>
          <w:rFonts w:cs="Times New Roman"/>
          <w:i/>
          <w:iCs/>
          <w:szCs w:val="28"/>
          <w:lang w:val="uk-UA"/>
        </w:rPr>
        <w:t>Проаналізовано концептуальні та правові засади участі громадянського суспільства в протидії корупції на місцевому рівні. Систематизовано інструменти та механізми громадського контролю й розглянуто успішні українські практики. Акцентовано на важливості громадського моніторингу, бюджетного контролю, цифрових платформ і місцевих громадських ініціатив як ключових елементів антикорупційної діяльності на місцевому рівні. На основі дослідження конкретних кейсів із різних регіонів України виокремлено ефективні моделі співпраці між громадськими активістами та органами місцевого самоврядування (ОМС). Зроблено висновок, що громадськість є важливим суб’єктом у зміцненні місцевої підзвітності та боротьбі з корупцією, а також відзначено, що забезпечення довгострокової ефективності громадської участі потребує послідовних правових реформ, розвитку постійних форм співпраці між громадськістю та владою, інвестицій у громадянську освіту, підтримку регіональної та місцевої громадської інфраструктури.</w:t>
      </w:r>
      <w:r>
        <w:rPr>
          <w:rFonts w:cs="Times New Roman"/>
          <w:szCs w:val="28"/>
          <w:lang w:val="uk-UA"/>
        </w:rPr>
        <w:t xml:space="preserve"> Текст: </w:t>
      </w:r>
      <w:hyperlink r:id="rId17" w:tgtFrame="_blank" w:history="1">
        <w:r w:rsidRPr="002761C6">
          <w:rPr>
            <w:rStyle w:val="Hyperlink"/>
            <w:rFonts w:cs="Times New Roman"/>
            <w:szCs w:val="28"/>
            <w:lang w:val="uk-UA"/>
          </w:rPr>
          <w:t>http://perspectives.pp.ua/index.php/niu/article/view/25323/25301</w:t>
        </w:r>
      </w:hyperlink>
    </w:p>
    <w:p w14:paraId="2106EF25" w14:textId="77777777" w:rsidR="00592153" w:rsidRPr="002761C6" w:rsidRDefault="00592153" w:rsidP="00592153">
      <w:pPr>
        <w:pStyle w:val="NoSpacing"/>
        <w:numPr>
          <w:ilvl w:val="0"/>
          <w:numId w:val="1"/>
        </w:numPr>
        <w:spacing w:before="120" w:after="0"/>
        <w:ind w:left="0" w:firstLine="567"/>
        <w:rPr>
          <w:rFonts w:cs="Times New Roman"/>
          <w:szCs w:val="28"/>
          <w:lang w:val="en-US"/>
        </w:rPr>
      </w:pPr>
      <w:r w:rsidRPr="002761C6">
        <w:rPr>
          <w:rFonts w:cs="Times New Roman"/>
          <w:b/>
          <w:bCs/>
          <w:szCs w:val="28"/>
          <w:lang w:val="uk-UA"/>
        </w:rPr>
        <w:t>Олександр Корнієнко: Подальший розвиток децентралізації має ґрунтуватися на довірі до громад і забезпеченні їхньої фінансової та адміністративної спроможності</w:t>
      </w:r>
      <w:r w:rsidRPr="002761C6">
        <w:rPr>
          <w:rFonts w:cs="Times New Roman"/>
          <w:szCs w:val="28"/>
          <w:lang w:val="uk-UA"/>
        </w:rPr>
        <w:t xml:space="preserve"> [Електронний ресурс] / Прес-служба Апарату </w:t>
      </w:r>
      <w:proofErr w:type="spellStart"/>
      <w:r w:rsidRPr="002761C6">
        <w:rPr>
          <w:rFonts w:cs="Times New Roman"/>
          <w:szCs w:val="28"/>
          <w:lang w:val="uk-UA"/>
        </w:rPr>
        <w:t>Верхов</w:t>
      </w:r>
      <w:proofErr w:type="spellEnd"/>
      <w:r w:rsidRPr="002761C6">
        <w:rPr>
          <w:rFonts w:cs="Times New Roman"/>
          <w:szCs w:val="28"/>
          <w:lang w:val="uk-UA"/>
        </w:rPr>
        <w:t xml:space="preserve">. </w:t>
      </w:r>
      <w:r w:rsidRPr="002E6D09">
        <w:rPr>
          <w:rFonts w:cs="Times New Roman"/>
          <w:szCs w:val="28"/>
          <w:lang w:val="uk-UA"/>
        </w:rPr>
        <w:t xml:space="preserve">Ради України // Голос України. – 2025. – 23 лип. [№ 395]. – Електрон. дані. </w:t>
      </w:r>
      <w:r w:rsidRPr="002E6D09">
        <w:rPr>
          <w:rFonts w:cs="Times New Roman"/>
          <w:i/>
          <w:iCs/>
          <w:szCs w:val="28"/>
          <w:lang w:val="uk-UA"/>
        </w:rPr>
        <w:t xml:space="preserve">Подано інформацію, що Перший заступник Голови Верховної Ради України (ВР України) Олександр Корнієнко здійснив робочий візит на Тернопільщину. </w:t>
      </w:r>
      <w:r>
        <w:rPr>
          <w:rFonts w:cs="Times New Roman"/>
          <w:i/>
          <w:iCs/>
          <w:szCs w:val="28"/>
          <w:lang w:val="uk-UA"/>
        </w:rPr>
        <w:t>С</w:t>
      </w:r>
      <w:proofErr w:type="spellStart"/>
      <w:r w:rsidRPr="002761C6">
        <w:rPr>
          <w:rFonts w:cs="Times New Roman"/>
          <w:i/>
          <w:iCs/>
          <w:szCs w:val="28"/>
        </w:rPr>
        <w:t>еред</w:t>
      </w:r>
      <w:proofErr w:type="spellEnd"/>
      <w:r w:rsidRPr="002761C6">
        <w:rPr>
          <w:rFonts w:cs="Times New Roman"/>
          <w:i/>
          <w:iCs/>
          <w:szCs w:val="28"/>
        </w:rPr>
        <w:t xml:space="preserve"> </w:t>
      </w:r>
      <w:proofErr w:type="spellStart"/>
      <w:r w:rsidRPr="002761C6">
        <w:rPr>
          <w:rFonts w:cs="Times New Roman"/>
          <w:i/>
          <w:iCs/>
          <w:szCs w:val="28"/>
        </w:rPr>
        <w:t>важливих</w:t>
      </w:r>
      <w:proofErr w:type="spellEnd"/>
      <w:r w:rsidRPr="002761C6">
        <w:rPr>
          <w:rFonts w:cs="Times New Roman"/>
          <w:i/>
          <w:iCs/>
          <w:szCs w:val="28"/>
        </w:rPr>
        <w:t xml:space="preserve"> </w:t>
      </w:r>
      <w:proofErr w:type="spellStart"/>
      <w:r w:rsidRPr="002761C6">
        <w:rPr>
          <w:rFonts w:cs="Times New Roman"/>
          <w:i/>
          <w:iCs/>
          <w:szCs w:val="28"/>
        </w:rPr>
        <w:t>заходів</w:t>
      </w:r>
      <w:proofErr w:type="spellEnd"/>
      <w:r w:rsidRPr="002761C6">
        <w:rPr>
          <w:rFonts w:cs="Times New Roman"/>
          <w:i/>
          <w:iCs/>
          <w:szCs w:val="28"/>
        </w:rPr>
        <w:t xml:space="preserve"> у межах </w:t>
      </w:r>
      <w:proofErr w:type="spellStart"/>
      <w:r w:rsidRPr="002761C6">
        <w:rPr>
          <w:rFonts w:cs="Times New Roman"/>
          <w:i/>
          <w:iCs/>
          <w:szCs w:val="28"/>
        </w:rPr>
        <w:t>поїздки</w:t>
      </w:r>
      <w:proofErr w:type="spellEnd"/>
      <w:r w:rsidRPr="002761C6">
        <w:rPr>
          <w:rFonts w:cs="Times New Roman"/>
          <w:i/>
          <w:iCs/>
          <w:szCs w:val="28"/>
        </w:rPr>
        <w:t xml:space="preserve"> </w:t>
      </w:r>
      <w:proofErr w:type="spellStart"/>
      <w:r w:rsidRPr="002761C6">
        <w:rPr>
          <w:rFonts w:cs="Times New Roman"/>
          <w:i/>
          <w:iCs/>
          <w:szCs w:val="28"/>
        </w:rPr>
        <w:t>він</w:t>
      </w:r>
      <w:proofErr w:type="spellEnd"/>
      <w:r w:rsidRPr="002761C6">
        <w:rPr>
          <w:rFonts w:cs="Times New Roman"/>
          <w:i/>
          <w:iCs/>
          <w:szCs w:val="28"/>
        </w:rPr>
        <w:t xml:space="preserve"> взяв участь у </w:t>
      </w:r>
      <w:proofErr w:type="spellStart"/>
      <w:r w:rsidRPr="002761C6">
        <w:rPr>
          <w:rFonts w:cs="Times New Roman"/>
          <w:i/>
          <w:iCs/>
          <w:szCs w:val="28"/>
        </w:rPr>
        <w:t>Національному</w:t>
      </w:r>
      <w:proofErr w:type="spellEnd"/>
      <w:r w:rsidRPr="002761C6">
        <w:rPr>
          <w:rFonts w:cs="Times New Roman"/>
          <w:i/>
          <w:iCs/>
          <w:szCs w:val="28"/>
        </w:rPr>
        <w:t xml:space="preserve"> </w:t>
      </w:r>
      <w:proofErr w:type="spellStart"/>
      <w:r w:rsidRPr="002761C6">
        <w:rPr>
          <w:rFonts w:cs="Times New Roman"/>
          <w:i/>
          <w:iCs/>
          <w:szCs w:val="28"/>
        </w:rPr>
        <w:t>діалозі</w:t>
      </w:r>
      <w:proofErr w:type="spellEnd"/>
      <w:r w:rsidRPr="002761C6">
        <w:rPr>
          <w:rFonts w:cs="Times New Roman"/>
          <w:i/>
          <w:iCs/>
          <w:szCs w:val="28"/>
        </w:rPr>
        <w:t xml:space="preserve"> «5 </w:t>
      </w:r>
      <w:proofErr w:type="spellStart"/>
      <w:r w:rsidRPr="002761C6">
        <w:rPr>
          <w:rFonts w:cs="Times New Roman"/>
          <w:i/>
          <w:iCs/>
          <w:szCs w:val="28"/>
        </w:rPr>
        <w:t>років</w:t>
      </w:r>
      <w:proofErr w:type="spellEnd"/>
      <w:r w:rsidRPr="002761C6">
        <w:rPr>
          <w:rFonts w:cs="Times New Roman"/>
          <w:i/>
          <w:iCs/>
          <w:szCs w:val="28"/>
        </w:rPr>
        <w:t xml:space="preserve"> нового </w:t>
      </w:r>
      <w:proofErr w:type="spellStart"/>
      <w:r w:rsidRPr="002761C6">
        <w:rPr>
          <w:rFonts w:cs="Times New Roman"/>
          <w:i/>
          <w:iCs/>
          <w:szCs w:val="28"/>
        </w:rPr>
        <w:t>територіального</w:t>
      </w:r>
      <w:proofErr w:type="spellEnd"/>
      <w:r w:rsidRPr="002761C6">
        <w:rPr>
          <w:rFonts w:cs="Times New Roman"/>
          <w:i/>
          <w:iCs/>
          <w:szCs w:val="28"/>
        </w:rPr>
        <w:t xml:space="preserve"> устрою </w:t>
      </w:r>
      <w:proofErr w:type="spellStart"/>
      <w:r w:rsidRPr="002761C6">
        <w:rPr>
          <w:rFonts w:cs="Times New Roman"/>
          <w:i/>
          <w:iCs/>
          <w:szCs w:val="28"/>
        </w:rPr>
        <w:t>України</w:t>
      </w:r>
      <w:proofErr w:type="spellEnd"/>
      <w:r w:rsidRPr="002761C6">
        <w:rPr>
          <w:rFonts w:cs="Times New Roman"/>
          <w:i/>
          <w:iCs/>
          <w:szCs w:val="28"/>
        </w:rPr>
        <w:t xml:space="preserve"> — </w:t>
      </w:r>
      <w:proofErr w:type="spellStart"/>
      <w:r w:rsidRPr="002761C6">
        <w:rPr>
          <w:rFonts w:cs="Times New Roman"/>
          <w:i/>
          <w:iCs/>
          <w:szCs w:val="28"/>
        </w:rPr>
        <w:t>виклики</w:t>
      </w:r>
      <w:proofErr w:type="spellEnd"/>
      <w:r w:rsidRPr="002761C6">
        <w:rPr>
          <w:rFonts w:cs="Times New Roman"/>
          <w:i/>
          <w:iCs/>
          <w:szCs w:val="28"/>
        </w:rPr>
        <w:t xml:space="preserve">, </w:t>
      </w:r>
      <w:proofErr w:type="spellStart"/>
      <w:r w:rsidRPr="002761C6">
        <w:rPr>
          <w:rFonts w:cs="Times New Roman"/>
          <w:i/>
          <w:iCs/>
          <w:szCs w:val="28"/>
        </w:rPr>
        <w:t>стратегічні</w:t>
      </w:r>
      <w:proofErr w:type="spellEnd"/>
      <w:r w:rsidRPr="002761C6">
        <w:rPr>
          <w:rFonts w:cs="Times New Roman"/>
          <w:i/>
          <w:iCs/>
          <w:szCs w:val="28"/>
        </w:rPr>
        <w:t xml:space="preserve"> </w:t>
      </w:r>
      <w:proofErr w:type="spellStart"/>
      <w:r w:rsidRPr="002761C6">
        <w:rPr>
          <w:rFonts w:cs="Times New Roman"/>
          <w:i/>
          <w:iCs/>
          <w:szCs w:val="28"/>
        </w:rPr>
        <w:t>пріоритети</w:t>
      </w:r>
      <w:proofErr w:type="spellEnd"/>
      <w:r w:rsidRPr="002761C6">
        <w:rPr>
          <w:rFonts w:cs="Times New Roman"/>
          <w:i/>
          <w:iCs/>
          <w:szCs w:val="28"/>
        </w:rPr>
        <w:t xml:space="preserve"> і </w:t>
      </w:r>
      <w:proofErr w:type="spellStart"/>
      <w:r w:rsidRPr="002761C6">
        <w:rPr>
          <w:rFonts w:cs="Times New Roman"/>
          <w:i/>
          <w:iCs/>
          <w:szCs w:val="28"/>
        </w:rPr>
        <w:t>трансформація</w:t>
      </w:r>
      <w:proofErr w:type="spellEnd"/>
      <w:r w:rsidRPr="002761C6">
        <w:rPr>
          <w:rFonts w:cs="Times New Roman"/>
          <w:i/>
          <w:iCs/>
          <w:szCs w:val="28"/>
        </w:rPr>
        <w:t xml:space="preserve">». У </w:t>
      </w:r>
      <w:proofErr w:type="spellStart"/>
      <w:r w:rsidRPr="002761C6">
        <w:rPr>
          <w:rFonts w:cs="Times New Roman"/>
          <w:i/>
          <w:iCs/>
          <w:szCs w:val="28"/>
        </w:rPr>
        <w:t>своєму</w:t>
      </w:r>
      <w:proofErr w:type="spellEnd"/>
      <w:r w:rsidRPr="002761C6">
        <w:rPr>
          <w:rFonts w:cs="Times New Roman"/>
          <w:i/>
          <w:iCs/>
          <w:szCs w:val="28"/>
        </w:rPr>
        <w:t xml:space="preserve"> </w:t>
      </w:r>
      <w:proofErr w:type="spellStart"/>
      <w:r w:rsidRPr="002761C6">
        <w:rPr>
          <w:rFonts w:cs="Times New Roman"/>
          <w:i/>
          <w:iCs/>
          <w:szCs w:val="28"/>
        </w:rPr>
        <w:t>вітальному</w:t>
      </w:r>
      <w:proofErr w:type="spellEnd"/>
      <w:r w:rsidRPr="002761C6">
        <w:rPr>
          <w:rFonts w:cs="Times New Roman"/>
          <w:i/>
          <w:iCs/>
          <w:szCs w:val="28"/>
        </w:rPr>
        <w:t xml:space="preserve"> </w:t>
      </w:r>
      <w:proofErr w:type="spellStart"/>
      <w:r w:rsidRPr="002761C6">
        <w:rPr>
          <w:rFonts w:cs="Times New Roman"/>
          <w:i/>
          <w:iCs/>
          <w:szCs w:val="28"/>
        </w:rPr>
        <w:t>слові</w:t>
      </w:r>
      <w:proofErr w:type="spellEnd"/>
      <w:r w:rsidRPr="002761C6">
        <w:rPr>
          <w:rFonts w:cs="Times New Roman"/>
          <w:i/>
          <w:iCs/>
          <w:szCs w:val="28"/>
        </w:rPr>
        <w:t xml:space="preserve"> </w:t>
      </w:r>
      <w:proofErr w:type="spellStart"/>
      <w:r w:rsidRPr="002761C6">
        <w:rPr>
          <w:rFonts w:cs="Times New Roman"/>
          <w:i/>
          <w:iCs/>
          <w:szCs w:val="28"/>
        </w:rPr>
        <w:t>під</w:t>
      </w:r>
      <w:proofErr w:type="spellEnd"/>
      <w:r w:rsidRPr="002761C6">
        <w:rPr>
          <w:rFonts w:cs="Times New Roman"/>
          <w:i/>
          <w:iCs/>
          <w:szCs w:val="28"/>
        </w:rPr>
        <w:t xml:space="preserve"> час </w:t>
      </w:r>
      <w:proofErr w:type="spellStart"/>
      <w:r w:rsidRPr="002761C6">
        <w:rPr>
          <w:rFonts w:cs="Times New Roman"/>
          <w:i/>
          <w:iCs/>
          <w:szCs w:val="28"/>
        </w:rPr>
        <w:t>відкриття</w:t>
      </w:r>
      <w:proofErr w:type="spellEnd"/>
      <w:r w:rsidRPr="002761C6">
        <w:rPr>
          <w:rFonts w:cs="Times New Roman"/>
          <w:i/>
          <w:iCs/>
          <w:szCs w:val="28"/>
        </w:rPr>
        <w:t xml:space="preserve"> </w:t>
      </w:r>
      <w:proofErr w:type="spellStart"/>
      <w:r w:rsidRPr="002761C6">
        <w:rPr>
          <w:rFonts w:cs="Times New Roman"/>
          <w:i/>
          <w:iCs/>
          <w:szCs w:val="28"/>
        </w:rPr>
        <w:t>Національного</w:t>
      </w:r>
      <w:proofErr w:type="spellEnd"/>
      <w:r w:rsidRPr="002761C6">
        <w:rPr>
          <w:rFonts w:cs="Times New Roman"/>
          <w:i/>
          <w:iCs/>
          <w:szCs w:val="28"/>
        </w:rPr>
        <w:t xml:space="preserve"> </w:t>
      </w:r>
      <w:proofErr w:type="spellStart"/>
      <w:r w:rsidRPr="002761C6">
        <w:rPr>
          <w:rFonts w:cs="Times New Roman"/>
          <w:i/>
          <w:iCs/>
          <w:szCs w:val="28"/>
        </w:rPr>
        <w:t>діалогу</w:t>
      </w:r>
      <w:proofErr w:type="spellEnd"/>
      <w:r w:rsidRPr="002761C6">
        <w:rPr>
          <w:rFonts w:cs="Times New Roman"/>
          <w:i/>
          <w:iCs/>
          <w:szCs w:val="28"/>
        </w:rPr>
        <w:t xml:space="preserve"> О. </w:t>
      </w:r>
      <w:proofErr w:type="spellStart"/>
      <w:r w:rsidRPr="002761C6">
        <w:rPr>
          <w:rFonts w:cs="Times New Roman"/>
          <w:i/>
          <w:iCs/>
          <w:szCs w:val="28"/>
        </w:rPr>
        <w:t>Корнієнко</w:t>
      </w:r>
      <w:proofErr w:type="spellEnd"/>
      <w:r w:rsidRPr="002761C6">
        <w:rPr>
          <w:rFonts w:cs="Times New Roman"/>
          <w:i/>
          <w:iCs/>
          <w:szCs w:val="28"/>
        </w:rPr>
        <w:t xml:space="preserve"> </w:t>
      </w:r>
      <w:proofErr w:type="spellStart"/>
      <w:r w:rsidRPr="002761C6">
        <w:rPr>
          <w:rFonts w:cs="Times New Roman"/>
          <w:i/>
          <w:iCs/>
          <w:szCs w:val="28"/>
        </w:rPr>
        <w:t>наголосив</w:t>
      </w:r>
      <w:proofErr w:type="spellEnd"/>
      <w:r w:rsidRPr="002761C6">
        <w:rPr>
          <w:rFonts w:cs="Times New Roman"/>
          <w:i/>
          <w:iCs/>
          <w:szCs w:val="28"/>
        </w:rPr>
        <w:t xml:space="preserve">, </w:t>
      </w:r>
      <w:proofErr w:type="spellStart"/>
      <w:r w:rsidRPr="002761C6">
        <w:rPr>
          <w:rFonts w:cs="Times New Roman"/>
          <w:i/>
          <w:iCs/>
          <w:szCs w:val="28"/>
        </w:rPr>
        <w:t>що</w:t>
      </w:r>
      <w:proofErr w:type="spellEnd"/>
      <w:r w:rsidRPr="002761C6">
        <w:rPr>
          <w:rFonts w:cs="Times New Roman"/>
          <w:i/>
          <w:iCs/>
          <w:szCs w:val="28"/>
        </w:rPr>
        <w:t xml:space="preserve"> </w:t>
      </w:r>
      <w:proofErr w:type="spellStart"/>
      <w:r w:rsidRPr="002761C6">
        <w:rPr>
          <w:rFonts w:cs="Times New Roman"/>
          <w:i/>
          <w:iCs/>
          <w:szCs w:val="28"/>
        </w:rPr>
        <w:lastRenderedPageBreak/>
        <w:t>місцеве</w:t>
      </w:r>
      <w:proofErr w:type="spellEnd"/>
      <w:r w:rsidRPr="002761C6">
        <w:rPr>
          <w:rFonts w:cs="Times New Roman"/>
          <w:i/>
          <w:iCs/>
          <w:szCs w:val="28"/>
        </w:rPr>
        <w:t xml:space="preserve"> </w:t>
      </w:r>
      <w:proofErr w:type="spellStart"/>
      <w:r w:rsidRPr="002761C6">
        <w:rPr>
          <w:rFonts w:cs="Times New Roman"/>
          <w:i/>
          <w:iCs/>
          <w:szCs w:val="28"/>
        </w:rPr>
        <w:t>самоврядування</w:t>
      </w:r>
      <w:proofErr w:type="spellEnd"/>
      <w:r w:rsidRPr="002761C6">
        <w:rPr>
          <w:rFonts w:cs="Times New Roman"/>
          <w:i/>
          <w:iCs/>
          <w:szCs w:val="28"/>
        </w:rPr>
        <w:t xml:space="preserve"> є фундаментальною </w:t>
      </w:r>
      <w:proofErr w:type="spellStart"/>
      <w:r w:rsidRPr="002761C6">
        <w:rPr>
          <w:rFonts w:cs="Times New Roman"/>
          <w:i/>
          <w:iCs/>
          <w:szCs w:val="28"/>
        </w:rPr>
        <w:t>частиною</w:t>
      </w:r>
      <w:proofErr w:type="spellEnd"/>
      <w:r w:rsidRPr="002761C6">
        <w:rPr>
          <w:rFonts w:cs="Times New Roman"/>
          <w:i/>
          <w:iCs/>
          <w:szCs w:val="28"/>
        </w:rPr>
        <w:t xml:space="preserve"> </w:t>
      </w:r>
      <w:proofErr w:type="spellStart"/>
      <w:r w:rsidRPr="002761C6">
        <w:rPr>
          <w:rFonts w:cs="Times New Roman"/>
          <w:i/>
          <w:iCs/>
          <w:szCs w:val="28"/>
        </w:rPr>
        <w:t>обо</w:t>
      </w:r>
      <w:r>
        <w:rPr>
          <w:rFonts w:cs="Times New Roman"/>
          <w:i/>
          <w:iCs/>
          <w:szCs w:val="28"/>
        </w:rPr>
        <w:t>роноздатності</w:t>
      </w:r>
      <w:proofErr w:type="spellEnd"/>
      <w:r>
        <w:rPr>
          <w:rFonts w:cs="Times New Roman"/>
          <w:i/>
          <w:iCs/>
          <w:szCs w:val="28"/>
        </w:rPr>
        <w:t xml:space="preserve"> та </w:t>
      </w:r>
      <w:proofErr w:type="spellStart"/>
      <w:r>
        <w:rPr>
          <w:rFonts w:cs="Times New Roman"/>
          <w:i/>
          <w:iCs/>
          <w:szCs w:val="28"/>
        </w:rPr>
        <w:t>безпеки</w:t>
      </w:r>
      <w:proofErr w:type="spellEnd"/>
      <w:r>
        <w:rPr>
          <w:rFonts w:cs="Times New Roman"/>
          <w:i/>
          <w:iCs/>
          <w:szCs w:val="28"/>
        </w:rPr>
        <w:t xml:space="preserve"> </w:t>
      </w:r>
      <w:proofErr w:type="spellStart"/>
      <w:r>
        <w:rPr>
          <w:rFonts w:cs="Times New Roman"/>
          <w:i/>
          <w:iCs/>
          <w:szCs w:val="28"/>
        </w:rPr>
        <w:t>країни</w:t>
      </w:r>
      <w:proofErr w:type="spellEnd"/>
      <w:r w:rsidRPr="002761C6">
        <w:rPr>
          <w:rFonts w:cs="Times New Roman"/>
          <w:i/>
          <w:iCs/>
          <w:szCs w:val="28"/>
        </w:rPr>
        <w:t xml:space="preserve">. </w:t>
      </w:r>
      <w:proofErr w:type="spellStart"/>
      <w:r w:rsidRPr="002761C6">
        <w:rPr>
          <w:rFonts w:cs="Times New Roman"/>
          <w:i/>
          <w:iCs/>
          <w:szCs w:val="28"/>
        </w:rPr>
        <w:t>Він</w:t>
      </w:r>
      <w:proofErr w:type="spellEnd"/>
      <w:r w:rsidRPr="002761C6">
        <w:rPr>
          <w:rFonts w:cs="Times New Roman"/>
          <w:i/>
          <w:iCs/>
          <w:szCs w:val="28"/>
        </w:rPr>
        <w:t xml:space="preserve"> нагадав, </w:t>
      </w:r>
      <w:proofErr w:type="spellStart"/>
      <w:r w:rsidRPr="002761C6">
        <w:rPr>
          <w:rFonts w:cs="Times New Roman"/>
          <w:i/>
          <w:iCs/>
          <w:szCs w:val="28"/>
        </w:rPr>
        <w:t>що</w:t>
      </w:r>
      <w:proofErr w:type="spellEnd"/>
      <w:r w:rsidRPr="002761C6">
        <w:rPr>
          <w:rFonts w:cs="Times New Roman"/>
          <w:i/>
          <w:iCs/>
          <w:szCs w:val="28"/>
        </w:rPr>
        <w:t xml:space="preserve"> </w:t>
      </w:r>
      <w:proofErr w:type="spellStart"/>
      <w:r w:rsidRPr="002761C6">
        <w:rPr>
          <w:rFonts w:cs="Times New Roman"/>
          <w:i/>
          <w:iCs/>
          <w:szCs w:val="28"/>
        </w:rPr>
        <w:t>рішення</w:t>
      </w:r>
      <w:proofErr w:type="spellEnd"/>
      <w:r w:rsidRPr="002761C6">
        <w:rPr>
          <w:rFonts w:cs="Times New Roman"/>
          <w:i/>
          <w:iCs/>
          <w:szCs w:val="28"/>
        </w:rPr>
        <w:t xml:space="preserve"> про </w:t>
      </w:r>
      <w:proofErr w:type="spellStart"/>
      <w:r w:rsidRPr="002761C6">
        <w:rPr>
          <w:rFonts w:cs="Times New Roman"/>
          <w:i/>
          <w:iCs/>
          <w:szCs w:val="28"/>
        </w:rPr>
        <w:t>новий</w:t>
      </w:r>
      <w:proofErr w:type="spellEnd"/>
      <w:r w:rsidRPr="002761C6">
        <w:rPr>
          <w:rFonts w:cs="Times New Roman"/>
          <w:i/>
          <w:iCs/>
          <w:szCs w:val="28"/>
        </w:rPr>
        <w:t xml:space="preserve"> </w:t>
      </w:r>
      <w:proofErr w:type="spellStart"/>
      <w:r w:rsidRPr="002761C6">
        <w:rPr>
          <w:rFonts w:cs="Times New Roman"/>
          <w:i/>
          <w:iCs/>
          <w:szCs w:val="28"/>
        </w:rPr>
        <w:t>територіальний</w:t>
      </w:r>
      <w:proofErr w:type="spellEnd"/>
      <w:r w:rsidRPr="002761C6">
        <w:rPr>
          <w:rFonts w:cs="Times New Roman"/>
          <w:i/>
          <w:iCs/>
          <w:szCs w:val="28"/>
        </w:rPr>
        <w:t xml:space="preserve"> </w:t>
      </w:r>
      <w:proofErr w:type="spellStart"/>
      <w:r w:rsidRPr="002761C6">
        <w:rPr>
          <w:rFonts w:cs="Times New Roman"/>
          <w:i/>
          <w:iCs/>
          <w:szCs w:val="28"/>
        </w:rPr>
        <w:t>устрій</w:t>
      </w:r>
      <w:proofErr w:type="spellEnd"/>
      <w:r w:rsidRPr="002761C6">
        <w:rPr>
          <w:rFonts w:cs="Times New Roman"/>
          <w:i/>
          <w:iCs/>
          <w:szCs w:val="28"/>
        </w:rPr>
        <w:t xml:space="preserve"> </w:t>
      </w:r>
      <w:proofErr w:type="spellStart"/>
      <w:r w:rsidRPr="002761C6">
        <w:rPr>
          <w:rFonts w:cs="Times New Roman"/>
          <w:i/>
          <w:iCs/>
          <w:szCs w:val="28"/>
        </w:rPr>
        <w:t>було</w:t>
      </w:r>
      <w:proofErr w:type="spellEnd"/>
      <w:r w:rsidRPr="002761C6">
        <w:rPr>
          <w:rFonts w:cs="Times New Roman"/>
          <w:i/>
          <w:iCs/>
          <w:szCs w:val="28"/>
        </w:rPr>
        <w:t xml:space="preserve"> </w:t>
      </w:r>
      <w:proofErr w:type="spellStart"/>
      <w:r w:rsidRPr="002761C6">
        <w:rPr>
          <w:rFonts w:cs="Times New Roman"/>
          <w:i/>
          <w:iCs/>
          <w:szCs w:val="28"/>
        </w:rPr>
        <w:t>ухвалено</w:t>
      </w:r>
      <w:proofErr w:type="spellEnd"/>
      <w:r w:rsidRPr="002761C6">
        <w:rPr>
          <w:rFonts w:cs="Times New Roman"/>
          <w:i/>
          <w:iCs/>
          <w:szCs w:val="28"/>
        </w:rPr>
        <w:t xml:space="preserve"> у 2020 р. </w:t>
      </w:r>
      <w:proofErr w:type="spellStart"/>
      <w:r w:rsidRPr="002761C6">
        <w:rPr>
          <w:rFonts w:cs="Times New Roman"/>
          <w:i/>
          <w:iCs/>
          <w:szCs w:val="28"/>
        </w:rPr>
        <w:t>ще</w:t>
      </w:r>
      <w:proofErr w:type="spellEnd"/>
      <w:r w:rsidRPr="002761C6">
        <w:rPr>
          <w:rFonts w:cs="Times New Roman"/>
          <w:i/>
          <w:iCs/>
          <w:szCs w:val="28"/>
        </w:rPr>
        <w:t xml:space="preserve"> </w:t>
      </w:r>
      <w:proofErr w:type="gramStart"/>
      <w:r w:rsidRPr="002761C6">
        <w:rPr>
          <w:rFonts w:cs="Times New Roman"/>
          <w:i/>
          <w:iCs/>
          <w:szCs w:val="28"/>
        </w:rPr>
        <w:t>до початку</w:t>
      </w:r>
      <w:proofErr w:type="gramEnd"/>
      <w:r w:rsidRPr="002761C6">
        <w:rPr>
          <w:rFonts w:cs="Times New Roman"/>
          <w:i/>
          <w:iCs/>
          <w:szCs w:val="28"/>
        </w:rPr>
        <w:t xml:space="preserve"> </w:t>
      </w:r>
      <w:proofErr w:type="spellStart"/>
      <w:r w:rsidRPr="002761C6">
        <w:rPr>
          <w:rFonts w:cs="Times New Roman"/>
          <w:i/>
          <w:iCs/>
          <w:szCs w:val="28"/>
        </w:rPr>
        <w:t>повномасштабного</w:t>
      </w:r>
      <w:proofErr w:type="spellEnd"/>
      <w:r w:rsidRPr="002761C6">
        <w:rPr>
          <w:rFonts w:cs="Times New Roman"/>
          <w:i/>
          <w:iCs/>
          <w:szCs w:val="28"/>
        </w:rPr>
        <w:t xml:space="preserve"> </w:t>
      </w:r>
      <w:proofErr w:type="spellStart"/>
      <w:r w:rsidRPr="002761C6">
        <w:rPr>
          <w:rFonts w:cs="Times New Roman"/>
          <w:i/>
          <w:iCs/>
          <w:szCs w:val="28"/>
        </w:rPr>
        <w:t>вторгнення</w:t>
      </w:r>
      <w:proofErr w:type="spellEnd"/>
      <w:r w:rsidRPr="002761C6">
        <w:rPr>
          <w:rFonts w:cs="Times New Roman"/>
          <w:i/>
          <w:iCs/>
          <w:szCs w:val="28"/>
        </w:rPr>
        <w:t xml:space="preserve">, </w:t>
      </w:r>
      <w:proofErr w:type="spellStart"/>
      <w:r w:rsidRPr="002761C6">
        <w:rPr>
          <w:rFonts w:cs="Times New Roman"/>
          <w:i/>
          <w:iCs/>
          <w:szCs w:val="28"/>
        </w:rPr>
        <w:t>але</w:t>
      </w:r>
      <w:proofErr w:type="spellEnd"/>
      <w:r w:rsidRPr="002761C6">
        <w:rPr>
          <w:rFonts w:cs="Times New Roman"/>
          <w:i/>
          <w:iCs/>
          <w:szCs w:val="28"/>
        </w:rPr>
        <w:t xml:space="preserve"> реформа </w:t>
      </w:r>
      <w:proofErr w:type="spellStart"/>
      <w:r w:rsidRPr="002761C6">
        <w:rPr>
          <w:rFonts w:cs="Times New Roman"/>
          <w:i/>
          <w:iCs/>
          <w:szCs w:val="28"/>
        </w:rPr>
        <w:t>вже</w:t>
      </w:r>
      <w:proofErr w:type="spellEnd"/>
      <w:r w:rsidRPr="002761C6">
        <w:rPr>
          <w:rFonts w:cs="Times New Roman"/>
          <w:i/>
          <w:iCs/>
          <w:szCs w:val="28"/>
        </w:rPr>
        <w:t xml:space="preserve"> </w:t>
      </w:r>
      <w:proofErr w:type="spellStart"/>
      <w:r w:rsidRPr="002761C6">
        <w:rPr>
          <w:rFonts w:cs="Times New Roman"/>
          <w:i/>
          <w:iCs/>
          <w:szCs w:val="28"/>
        </w:rPr>
        <w:t>витримала</w:t>
      </w:r>
      <w:proofErr w:type="spellEnd"/>
      <w:r w:rsidRPr="002761C6">
        <w:rPr>
          <w:rFonts w:cs="Times New Roman"/>
          <w:i/>
          <w:iCs/>
          <w:szCs w:val="28"/>
        </w:rPr>
        <w:t xml:space="preserve"> два </w:t>
      </w:r>
      <w:proofErr w:type="spellStart"/>
      <w:r w:rsidRPr="002761C6">
        <w:rPr>
          <w:rFonts w:cs="Times New Roman"/>
          <w:i/>
          <w:iCs/>
          <w:szCs w:val="28"/>
        </w:rPr>
        <w:t>серйозні</w:t>
      </w:r>
      <w:proofErr w:type="spellEnd"/>
      <w:r w:rsidRPr="002761C6">
        <w:rPr>
          <w:rFonts w:cs="Times New Roman"/>
          <w:i/>
          <w:iCs/>
          <w:szCs w:val="28"/>
        </w:rPr>
        <w:t xml:space="preserve"> </w:t>
      </w:r>
      <w:proofErr w:type="spellStart"/>
      <w:r w:rsidRPr="002761C6">
        <w:rPr>
          <w:rFonts w:cs="Times New Roman"/>
          <w:i/>
          <w:iCs/>
          <w:szCs w:val="28"/>
        </w:rPr>
        <w:t>випробування</w:t>
      </w:r>
      <w:proofErr w:type="spellEnd"/>
      <w:r w:rsidRPr="002761C6">
        <w:rPr>
          <w:rFonts w:cs="Times New Roman"/>
          <w:i/>
          <w:iCs/>
          <w:szCs w:val="28"/>
        </w:rPr>
        <w:t xml:space="preserve"> — </w:t>
      </w:r>
      <w:proofErr w:type="spellStart"/>
      <w:r w:rsidRPr="002761C6">
        <w:rPr>
          <w:rFonts w:cs="Times New Roman"/>
          <w:i/>
          <w:iCs/>
          <w:szCs w:val="28"/>
        </w:rPr>
        <w:t>пандемію</w:t>
      </w:r>
      <w:proofErr w:type="spellEnd"/>
      <w:r w:rsidRPr="002761C6">
        <w:rPr>
          <w:rFonts w:cs="Times New Roman"/>
          <w:i/>
          <w:iCs/>
          <w:szCs w:val="28"/>
        </w:rPr>
        <w:t xml:space="preserve"> </w:t>
      </w:r>
      <w:r w:rsidRPr="002761C6">
        <w:rPr>
          <w:rFonts w:cs="Times New Roman"/>
          <w:i/>
          <w:iCs/>
          <w:szCs w:val="28"/>
          <w:lang w:val="en-US"/>
        </w:rPr>
        <w:t>COVID</w:t>
      </w:r>
      <w:r w:rsidRPr="002761C6">
        <w:rPr>
          <w:rFonts w:cs="Times New Roman"/>
          <w:i/>
          <w:iCs/>
          <w:szCs w:val="28"/>
        </w:rPr>
        <w:t xml:space="preserve">-19 та </w:t>
      </w:r>
      <w:proofErr w:type="spellStart"/>
      <w:r w:rsidRPr="002761C6">
        <w:rPr>
          <w:rFonts w:cs="Times New Roman"/>
          <w:i/>
          <w:iCs/>
          <w:szCs w:val="28"/>
        </w:rPr>
        <w:t>місцеві</w:t>
      </w:r>
      <w:proofErr w:type="spellEnd"/>
      <w:r w:rsidRPr="002761C6">
        <w:rPr>
          <w:rFonts w:cs="Times New Roman"/>
          <w:i/>
          <w:iCs/>
          <w:szCs w:val="28"/>
        </w:rPr>
        <w:t xml:space="preserve"> </w:t>
      </w:r>
      <w:proofErr w:type="spellStart"/>
      <w:r w:rsidRPr="002761C6">
        <w:rPr>
          <w:rFonts w:cs="Times New Roman"/>
          <w:i/>
          <w:iCs/>
          <w:szCs w:val="28"/>
        </w:rPr>
        <w:t>вибори</w:t>
      </w:r>
      <w:proofErr w:type="spellEnd"/>
      <w:r w:rsidRPr="002761C6">
        <w:rPr>
          <w:rFonts w:cs="Times New Roman"/>
          <w:i/>
          <w:iCs/>
          <w:szCs w:val="28"/>
        </w:rPr>
        <w:t xml:space="preserve">, </w:t>
      </w:r>
      <w:proofErr w:type="spellStart"/>
      <w:r w:rsidRPr="002761C6">
        <w:rPr>
          <w:rFonts w:cs="Times New Roman"/>
          <w:i/>
          <w:iCs/>
          <w:szCs w:val="28"/>
        </w:rPr>
        <w:t>які</w:t>
      </w:r>
      <w:proofErr w:type="spellEnd"/>
      <w:r w:rsidRPr="002761C6">
        <w:rPr>
          <w:rFonts w:cs="Times New Roman"/>
          <w:i/>
          <w:iCs/>
          <w:szCs w:val="28"/>
        </w:rPr>
        <w:t xml:space="preserve"> </w:t>
      </w:r>
      <w:proofErr w:type="spellStart"/>
      <w:r w:rsidRPr="002761C6">
        <w:rPr>
          <w:rFonts w:cs="Times New Roman"/>
          <w:i/>
          <w:iCs/>
          <w:szCs w:val="28"/>
        </w:rPr>
        <w:t>допомогли</w:t>
      </w:r>
      <w:proofErr w:type="spellEnd"/>
      <w:r w:rsidRPr="002761C6">
        <w:rPr>
          <w:rFonts w:cs="Times New Roman"/>
          <w:i/>
          <w:iCs/>
          <w:szCs w:val="28"/>
        </w:rPr>
        <w:t xml:space="preserve"> </w:t>
      </w:r>
      <w:proofErr w:type="spellStart"/>
      <w:r w:rsidRPr="002761C6">
        <w:rPr>
          <w:rFonts w:cs="Times New Roman"/>
          <w:i/>
          <w:iCs/>
          <w:szCs w:val="28"/>
        </w:rPr>
        <w:t>краще</w:t>
      </w:r>
      <w:proofErr w:type="spellEnd"/>
      <w:r w:rsidRPr="002761C6">
        <w:rPr>
          <w:rFonts w:cs="Times New Roman"/>
          <w:i/>
          <w:iCs/>
          <w:szCs w:val="28"/>
        </w:rPr>
        <w:t xml:space="preserve"> </w:t>
      </w:r>
      <w:proofErr w:type="spellStart"/>
      <w:r w:rsidRPr="002761C6">
        <w:rPr>
          <w:rFonts w:cs="Times New Roman"/>
          <w:i/>
          <w:iCs/>
          <w:szCs w:val="28"/>
        </w:rPr>
        <w:t>оцінити</w:t>
      </w:r>
      <w:proofErr w:type="spellEnd"/>
      <w:r w:rsidRPr="002761C6">
        <w:rPr>
          <w:rFonts w:cs="Times New Roman"/>
          <w:i/>
          <w:iCs/>
          <w:szCs w:val="28"/>
        </w:rPr>
        <w:t xml:space="preserve"> стан </w:t>
      </w:r>
      <w:proofErr w:type="spellStart"/>
      <w:r w:rsidRPr="002761C6">
        <w:rPr>
          <w:rFonts w:cs="Times New Roman"/>
          <w:i/>
          <w:iCs/>
          <w:szCs w:val="28"/>
        </w:rPr>
        <w:t>мережі</w:t>
      </w:r>
      <w:proofErr w:type="spellEnd"/>
      <w:r w:rsidRPr="002761C6">
        <w:rPr>
          <w:rFonts w:cs="Times New Roman"/>
          <w:i/>
          <w:iCs/>
          <w:szCs w:val="28"/>
        </w:rPr>
        <w:t xml:space="preserve"> </w:t>
      </w:r>
      <w:proofErr w:type="spellStart"/>
      <w:r w:rsidRPr="002761C6">
        <w:rPr>
          <w:rFonts w:cs="Times New Roman"/>
          <w:i/>
          <w:iCs/>
          <w:szCs w:val="28"/>
        </w:rPr>
        <w:t>медичних</w:t>
      </w:r>
      <w:proofErr w:type="spellEnd"/>
      <w:r w:rsidRPr="002761C6">
        <w:rPr>
          <w:rFonts w:cs="Times New Roman"/>
          <w:i/>
          <w:iCs/>
          <w:szCs w:val="28"/>
        </w:rPr>
        <w:t xml:space="preserve"> </w:t>
      </w:r>
      <w:proofErr w:type="spellStart"/>
      <w:r w:rsidRPr="002761C6">
        <w:rPr>
          <w:rFonts w:cs="Times New Roman"/>
          <w:i/>
          <w:iCs/>
          <w:szCs w:val="28"/>
        </w:rPr>
        <w:t>закладів</w:t>
      </w:r>
      <w:proofErr w:type="spellEnd"/>
      <w:r w:rsidRPr="002761C6">
        <w:rPr>
          <w:rFonts w:cs="Times New Roman"/>
          <w:i/>
          <w:iCs/>
          <w:szCs w:val="28"/>
        </w:rPr>
        <w:t xml:space="preserve"> і </w:t>
      </w:r>
      <w:proofErr w:type="spellStart"/>
      <w:r w:rsidRPr="002761C6">
        <w:rPr>
          <w:rFonts w:cs="Times New Roman"/>
          <w:i/>
          <w:iCs/>
          <w:szCs w:val="28"/>
        </w:rPr>
        <w:t>якість</w:t>
      </w:r>
      <w:proofErr w:type="spellEnd"/>
      <w:r w:rsidRPr="002761C6">
        <w:rPr>
          <w:rFonts w:cs="Times New Roman"/>
          <w:i/>
          <w:iCs/>
          <w:szCs w:val="28"/>
        </w:rPr>
        <w:t xml:space="preserve"> </w:t>
      </w:r>
      <w:proofErr w:type="spellStart"/>
      <w:r w:rsidRPr="002761C6">
        <w:rPr>
          <w:rFonts w:cs="Times New Roman"/>
          <w:i/>
          <w:iCs/>
          <w:szCs w:val="28"/>
        </w:rPr>
        <w:t>надання</w:t>
      </w:r>
      <w:proofErr w:type="spellEnd"/>
      <w:r w:rsidRPr="002761C6">
        <w:rPr>
          <w:rFonts w:cs="Times New Roman"/>
          <w:i/>
          <w:iCs/>
          <w:szCs w:val="28"/>
        </w:rPr>
        <w:t xml:space="preserve"> </w:t>
      </w:r>
      <w:proofErr w:type="spellStart"/>
      <w:r w:rsidRPr="002761C6">
        <w:rPr>
          <w:rFonts w:cs="Times New Roman"/>
          <w:i/>
          <w:iCs/>
          <w:szCs w:val="28"/>
        </w:rPr>
        <w:t>послуг</w:t>
      </w:r>
      <w:proofErr w:type="spellEnd"/>
      <w:r w:rsidRPr="002761C6">
        <w:rPr>
          <w:rFonts w:cs="Times New Roman"/>
          <w:i/>
          <w:iCs/>
          <w:szCs w:val="28"/>
        </w:rPr>
        <w:t xml:space="preserve">, </w:t>
      </w:r>
      <w:proofErr w:type="spellStart"/>
      <w:r w:rsidRPr="002761C6">
        <w:rPr>
          <w:rFonts w:cs="Times New Roman"/>
          <w:i/>
          <w:iCs/>
          <w:szCs w:val="28"/>
        </w:rPr>
        <w:t>що</w:t>
      </w:r>
      <w:proofErr w:type="spellEnd"/>
      <w:r w:rsidRPr="002761C6">
        <w:rPr>
          <w:rFonts w:cs="Times New Roman"/>
          <w:i/>
          <w:iCs/>
          <w:szCs w:val="28"/>
        </w:rPr>
        <w:t xml:space="preserve"> в </w:t>
      </w:r>
      <w:proofErr w:type="spellStart"/>
      <w:r w:rsidRPr="002761C6">
        <w:rPr>
          <w:rFonts w:cs="Times New Roman"/>
          <w:i/>
          <w:iCs/>
          <w:szCs w:val="28"/>
        </w:rPr>
        <w:t>результаті</w:t>
      </w:r>
      <w:proofErr w:type="spellEnd"/>
      <w:r w:rsidRPr="002761C6">
        <w:rPr>
          <w:rFonts w:cs="Times New Roman"/>
          <w:i/>
          <w:iCs/>
          <w:szCs w:val="28"/>
        </w:rPr>
        <w:t xml:space="preserve"> </w:t>
      </w:r>
      <w:proofErr w:type="spellStart"/>
      <w:r w:rsidRPr="002761C6">
        <w:rPr>
          <w:rFonts w:cs="Times New Roman"/>
          <w:i/>
          <w:iCs/>
          <w:szCs w:val="28"/>
        </w:rPr>
        <w:t>посилило</w:t>
      </w:r>
      <w:proofErr w:type="spellEnd"/>
      <w:r w:rsidRPr="002761C6">
        <w:rPr>
          <w:rFonts w:cs="Times New Roman"/>
          <w:i/>
          <w:iCs/>
          <w:szCs w:val="28"/>
        </w:rPr>
        <w:t xml:space="preserve"> </w:t>
      </w:r>
      <w:proofErr w:type="spellStart"/>
      <w:r w:rsidRPr="002761C6">
        <w:rPr>
          <w:rFonts w:cs="Times New Roman"/>
          <w:i/>
          <w:iCs/>
          <w:szCs w:val="28"/>
        </w:rPr>
        <w:t>спроможність</w:t>
      </w:r>
      <w:proofErr w:type="spellEnd"/>
      <w:r w:rsidRPr="002761C6">
        <w:rPr>
          <w:rFonts w:cs="Times New Roman"/>
          <w:i/>
          <w:iCs/>
          <w:szCs w:val="28"/>
        </w:rPr>
        <w:t xml:space="preserve"> громад. Перший </w:t>
      </w:r>
      <w:proofErr w:type="spellStart"/>
      <w:r w:rsidRPr="002761C6">
        <w:rPr>
          <w:rFonts w:cs="Times New Roman"/>
          <w:i/>
          <w:iCs/>
          <w:szCs w:val="28"/>
        </w:rPr>
        <w:t>віцеспікер</w:t>
      </w:r>
      <w:proofErr w:type="spellEnd"/>
      <w:r w:rsidRPr="002761C6">
        <w:rPr>
          <w:rFonts w:cs="Times New Roman"/>
          <w:i/>
          <w:iCs/>
          <w:szCs w:val="28"/>
        </w:rPr>
        <w:t xml:space="preserve"> </w:t>
      </w:r>
      <w:proofErr w:type="spellStart"/>
      <w:r w:rsidRPr="002761C6">
        <w:rPr>
          <w:rFonts w:cs="Times New Roman"/>
          <w:i/>
          <w:iCs/>
          <w:szCs w:val="28"/>
        </w:rPr>
        <w:t>підкреслив</w:t>
      </w:r>
      <w:proofErr w:type="spellEnd"/>
      <w:r w:rsidRPr="002761C6">
        <w:rPr>
          <w:rFonts w:cs="Times New Roman"/>
          <w:i/>
          <w:iCs/>
          <w:szCs w:val="28"/>
        </w:rPr>
        <w:t xml:space="preserve">, </w:t>
      </w:r>
      <w:proofErr w:type="spellStart"/>
      <w:r w:rsidRPr="002761C6">
        <w:rPr>
          <w:rFonts w:cs="Times New Roman"/>
          <w:i/>
          <w:iCs/>
          <w:szCs w:val="28"/>
        </w:rPr>
        <w:t>що</w:t>
      </w:r>
      <w:proofErr w:type="spellEnd"/>
      <w:r w:rsidRPr="002761C6">
        <w:rPr>
          <w:rFonts w:cs="Times New Roman"/>
          <w:i/>
          <w:iCs/>
          <w:szCs w:val="28"/>
        </w:rPr>
        <w:t xml:space="preserve"> </w:t>
      </w:r>
      <w:proofErr w:type="spellStart"/>
      <w:r w:rsidRPr="002761C6">
        <w:rPr>
          <w:rFonts w:cs="Times New Roman"/>
          <w:i/>
          <w:iCs/>
          <w:szCs w:val="28"/>
        </w:rPr>
        <w:t>подальший</w:t>
      </w:r>
      <w:proofErr w:type="spellEnd"/>
      <w:r w:rsidRPr="002761C6">
        <w:rPr>
          <w:rFonts w:cs="Times New Roman"/>
          <w:i/>
          <w:iCs/>
          <w:szCs w:val="28"/>
        </w:rPr>
        <w:t xml:space="preserve"> </w:t>
      </w:r>
      <w:proofErr w:type="spellStart"/>
      <w:r w:rsidRPr="002761C6">
        <w:rPr>
          <w:rFonts w:cs="Times New Roman"/>
          <w:i/>
          <w:iCs/>
          <w:szCs w:val="28"/>
        </w:rPr>
        <w:t>розвиток</w:t>
      </w:r>
      <w:proofErr w:type="spellEnd"/>
      <w:r w:rsidRPr="002761C6">
        <w:rPr>
          <w:rFonts w:cs="Times New Roman"/>
          <w:i/>
          <w:iCs/>
          <w:szCs w:val="28"/>
        </w:rPr>
        <w:t xml:space="preserve"> </w:t>
      </w:r>
      <w:proofErr w:type="spellStart"/>
      <w:r w:rsidRPr="002761C6">
        <w:rPr>
          <w:rFonts w:cs="Times New Roman"/>
          <w:i/>
          <w:iCs/>
          <w:szCs w:val="28"/>
        </w:rPr>
        <w:t>децентралізації</w:t>
      </w:r>
      <w:proofErr w:type="spellEnd"/>
      <w:r w:rsidRPr="002761C6">
        <w:rPr>
          <w:rFonts w:cs="Times New Roman"/>
          <w:i/>
          <w:iCs/>
          <w:szCs w:val="28"/>
        </w:rPr>
        <w:t xml:space="preserve"> </w:t>
      </w:r>
      <w:proofErr w:type="spellStart"/>
      <w:r w:rsidRPr="002761C6">
        <w:rPr>
          <w:rFonts w:cs="Times New Roman"/>
          <w:i/>
          <w:iCs/>
          <w:szCs w:val="28"/>
        </w:rPr>
        <w:t>має</w:t>
      </w:r>
      <w:proofErr w:type="spellEnd"/>
      <w:r w:rsidRPr="002761C6">
        <w:rPr>
          <w:rFonts w:cs="Times New Roman"/>
          <w:i/>
          <w:iCs/>
          <w:szCs w:val="28"/>
        </w:rPr>
        <w:t xml:space="preserve"> </w:t>
      </w:r>
      <w:proofErr w:type="spellStart"/>
      <w:r w:rsidRPr="002761C6">
        <w:rPr>
          <w:rFonts w:cs="Times New Roman"/>
          <w:i/>
          <w:iCs/>
          <w:szCs w:val="28"/>
        </w:rPr>
        <w:t>ґрунтуватися</w:t>
      </w:r>
      <w:proofErr w:type="spellEnd"/>
      <w:r w:rsidRPr="002761C6">
        <w:rPr>
          <w:rFonts w:cs="Times New Roman"/>
          <w:i/>
          <w:iCs/>
          <w:szCs w:val="28"/>
        </w:rPr>
        <w:t xml:space="preserve"> на </w:t>
      </w:r>
      <w:proofErr w:type="spellStart"/>
      <w:r w:rsidRPr="002761C6">
        <w:rPr>
          <w:rFonts w:cs="Times New Roman"/>
          <w:i/>
          <w:iCs/>
          <w:szCs w:val="28"/>
        </w:rPr>
        <w:t>довірі</w:t>
      </w:r>
      <w:proofErr w:type="spellEnd"/>
      <w:r w:rsidRPr="002761C6">
        <w:rPr>
          <w:rFonts w:cs="Times New Roman"/>
          <w:i/>
          <w:iCs/>
          <w:szCs w:val="28"/>
        </w:rPr>
        <w:t xml:space="preserve"> до громад і </w:t>
      </w:r>
      <w:proofErr w:type="spellStart"/>
      <w:r w:rsidRPr="002761C6">
        <w:rPr>
          <w:rFonts w:cs="Times New Roman"/>
          <w:i/>
          <w:iCs/>
          <w:szCs w:val="28"/>
        </w:rPr>
        <w:t>забезпеченні</w:t>
      </w:r>
      <w:proofErr w:type="spellEnd"/>
      <w:r w:rsidRPr="002761C6">
        <w:rPr>
          <w:rFonts w:cs="Times New Roman"/>
          <w:i/>
          <w:iCs/>
          <w:szCs w:val="28"/>
        </w:rPr>
        <w:t xml:space="preserve"> </w:t>
      </w:r>
      <w:proofErr w:type="spellStart"/>
      <w:r w:rsidRPr="002761C6">
        <w:rPr>
          <w:rFonts w:cs="Times New Roman"/>
          <w:i/>
          <w:iCs/>
          <w:szCs w:val="28"/>
        </w:rPr>
        <w:t>їхньої</w:t>
      </w:r>
      <w:proofErr w:type="spellEnd"/>
      <w:r w:rsidRPr="002761C6">
        <w:rPr>
          <w:rFonts w:cs="Times New Roman"/>
          <w:i/>
          <w:iCs/>
          <w:szCs w:val="28"/>
        </w:rPr>
        <w:t xml:space="preserve"> </w:t>
      </w:r>
      <w:proofErr w:type="spellStart"/>
      <w:r w:rsidRPr="002761C6">
        <w:rPr>
          <w:rFonts w:cs="Times New Roman"/>
          <w:i/>
          <w:iCs/>
          <w:szCs w:val="28"/>
        </w:rPr>
        <w:t>фінансової</w:t>
      </w:r>
      <w:proofErr w:type="spellEnd"/>
      <w:r w:rsidRPr="002761C6">
        <w:rPr>
          <w:rFonts w:cs="Times New Roman"/>
          <w:i/>
          <w:iCs/>
          <w:szCs w:val="28"/>
        </w:rPr>
        <w:t xml:space="preserve"> та </w:t>
      </w:r>
      <w:proofErr w:type="spellStart"/>
      <w:r w:rsidRPr="002761C6">
        <w:rPr>
          <w:rFonts w:cs="Times New Roman"/>
          <w:i/>
          <w:iCs/>
          <w:szCs w:val="28"/>
        </w:rPr>
        <w:t>адміністративної</w:t>
      </w:r>
      <w:proofErr w:type="spellEnd"/>
      <w:r w:rsidRPr="002761C6">
        <w:rPr>
          <w:rFonts w:cs="Times New Roman"/>
          <w:i/>
          <w:iCs/>
          <w:szCs w:val="28"/>
        </w:rPr>
        <w:t xml:space="preserve"> </w:t>
      </w:r>
      <w:proofErr w:type="spellStart"/>
      <w:r w:rsidRPr="002761C6">
        <w:rPr>
          <w:rFonts w:cs="Times New Roman"/>
          <w:i/>
          <w:iCs/>
          <w:szCs w:val="28"/>
        </w:rPr>
        <w:t>спроможності</w:t>
      </w:r>
      <w:proofErr w:type="spellEnd"/>
      <w:r w:rsidRPr="002761C6">
        <w:rPr>
          <w:rFonts w:cs="Times New Roman"/>
          <w:i/>
          <w:iCs/>
          <w:szCs w:val="28"/>
        </w:rPr>
        <w:t xml:space="preserve">. </w:t>
      </w:r>
      <w:proofErr w:type="spellStart"/>
      <w:r w:rsidRPr="002761C6">
        <w:rPr>
          <w:rFonts w:cs="Times New Roman"/>
          <w:i/>
          <w:iCs/>
          <w:szCs w:val="28"/>
        </w:rPr>
        <w:t>Він</w:t>
      </w:r>
      <w:proofErr w:type="spellEnd"/>
      <w:r w:rsidRPr="002761C6">
        <w:rPr>
          <w:rFonts w:cs="Times New Roman"/>
          <w:i/>
          <w:iCs/>
          <w:szCs w:val="28"/>
        </w:rPr>
        <w:t xml:space="preserve"> </w:t>
      </w:r>
      <w:proofErr w:type="spellStart"/>
      <w:r w:rsidRPr="002761C6">
        <w:rPr>
          <w:rFonts w:cs="Times New Roman"/>
          <w:i/>
          <w:iCs/>
          <w:szCs w:val="28"/>
        </w:rPr>
        <w:t>наголосив</w:t>
      </w:r>
      <w:proofErr w:type="spellEnd"/>
      <w:r w:rsidRPr="002761C6">
        <w:rPr>
          <w:rFonts w:cs="Times New Roman"/>
          <w:i/>
          <w:iCs/>
          <w:szCs w:val="28"/>
        </w:rPr>
        <w:t xml:space="preserve"> на </w:t>
      </w:r>
      <w:proofErr w:type="spellStart"/>
      <w:r w:rsidRPr="002761C6">
        <w:rPr>
          <w:rFonts w:cs="Times New Roman"/>
          <w:i/>
          <w:iCs/>
          <w:szCs w:val="28"/>
        </w:rPr>
        <w:t>потребі</w:t>
      </w:r>
      <w:proofErr w:type="spellEnd"/>
      <w:r w:rsidRPr="002761C6">
        <w:rPr>
          <w:rFonts w:cs="Times New Roman"/>
          <w:i/>
          <w:iCs/>
          <w:szCs w:val="28"/>
        </w:rPr>
        <w:t xml:space="preserve"> </w:t>
      </w:r>
      <w:proofErr w:type="spellStart"/>
      <w:r w:rsidRPr="002761C6">
        <w:rPr>
          <w:rFonts w:cs="Times New Roman"/>
          <w:i/>
          <w:iCs/>
          <w:szCs w:val="28"/>
        </w:rPr>
        <w:t>формувати</w:t>
      </w:r>
      <w:proofErr w:type="spellEnd"/>
      <w:r w:rsidRPr="002761C6">
        <w:rPr>
          <w:rFonts w:cs="Times New Roman"/>
          <w:i/>
          <w:iCs/>
          <w:szCs w:val="28"/>
        </w:rPr>
        <w:t xml:space="preserve"> </w:t>
      </w:r>
      <w:proofErr w:type="spellStart"/>
      <w:r w:rsidRPr="002761C6">
        <w:rPr>
          <w:rFonts w:cs="Times New Roman"/>
          <w:i/>
          <w:iCs/>
          <w:szCs w:val="28"/>
        </w:rPr>
        <w:t>спільне</w:t>
      </w:r>
      <w:proofErr w:type="spellEnd"/>
      <w:r w:rsidRPr="002761C6">
        <w:rPr>
          <w:rFonts w:cs="Times New Roman"/>
          <w:i/>
          <w:iCs/>
          <w:szCs w:val="28"/>
        </w:rPr>
        <w:t xml:space="preserve"> </w:t>
      </w:r>
      <w:proofErr w:type="spellStart"/>
      <w:r w:rsidRPr="002761C6">
        <w:rPr>
          <w:rFonts w:cs="Times New Roman"/>
          <w:i/>
          <w:iCs/>
          <w:szCs w:val="28"/>
        </w:rPr>
        <w:t>бачення</w:t>
      </w:r>
      <w:proofErr w:type="spellEnd"/>
      <w:r w:rsidRPr="002761C6">
        <w:rPr>
          <w:rFonts w:cs="Times New Roman"/>
          <w:i/>
          <w:iCs/>
          <w:szCs w:val="28"/>
        </w:rPr>
        <w:t xml:space="preserve"> </w:t>
      </w:r>
      <w:proofErr w:type="spellStart"/>
      <w:r w:rsidRPr="002761C6">
        <w:rPr>
          <w:rFonts w:cs="Times New Roman"/>
          <w:i/>
          <w:iCs/>
          <w:szCs w:val="28"/>
        </w:rPr>
        <w:t>майбутнього</w:t>
      </w:r>
      <w:proofErr w:type="spellEnd"/>
      <w:r w:rsidRPr="002761C6">
        <w:rPr>
          <w:rFonts w:cs="Times New Roman"/>
          <w:i/>
          <w:iCs/>
          <w:szCs w:val="28"/>
        </w:rPr>
        <w:t xml:space="preserve"> </w:t>
      </w:r>
      <w:proofErr w:type="spellStart"/>
      <w:r w:rsidRPr="002761C6">
        <w:rPr>
          <w:rFonts w:cs="Times New Roman"/>
          <w:i/>
          <w:iCs/>
          <w:szCs w:val="28"/>
        </w:rPr>
        <w:t>місцевого</w:t>
      </w:r>
      <w:proofErr w:type="spellEnd"/>
      <w:r w:rsidRPr="002761C6">
        <w:rPr>
          <w:rFonts w:cs="Times New Roman"/>
          <w:i/>
          <w:iCs/>
          <w:szCs w:val="28"/>
        </w:rPr>
        <w:t xml:space="preserve"> </w:t>
      </w:r>
      <w:proofErr w:type="spellStart"/>
      <w:r w:rsidRPr="002761C6">
        <w:rPr>
          <w:rFonts w:cs="Times New Roman"/>
          <w:i/>
          <w:iCs/>
          <w:szCs w:val="28"/>
        </w:rPr>
        <w:t>самоврядування</w:t>
      </w:r>
      <w:proofErr w:type="spellEnd"/>
      <w:r w:rsidRPr="002761C6">
        <w:rPr>
          <w:rFonts w:cs="Times New Roman"/>
          <w:i/>
          <w:iCs/>
          <w:szCs w:val="28"/>
        </w:rPr>
        <w:t xml:space="preserve"> — </w:t>
      </w:r>
      <w:proofErr w:type="spellStart"/>
      <w:r w:rsidRPr="002761C6">
        <w:rPr>
          <w:rFonts w:cs="Times New Roman"/>
          <w:i/>
          <w:iCs/>
          <w:szCs w:val="28"/>
        </w:rPr>
        <w:t>інклюзивне</w:t>
      </w:r>
      <w:proofErr w:type="spellEnd"/>
      <w:r w:rsidRPr="002761C6">
        <w:rPr>
          <w:rFonts w:cs="Times New Roman"/>
          <w:i/>
          <w:iCs/>
          <w:szCs w:val="28"/>
        </w:rPr>
        <w:t xml:space="preserve">, </w:t>
      </w:r>
      <w:proofErr w:type="spellStart"/>
      <w:r w:rsidRPr="002761C6">
        <w:rPr>
          <w:rFonts w:cs="Times New Roman"/>
          <w:i/>
          <w:iCs/>
          <w:szCs w:val="28"/>
        </w:rPr>
        <w:t>стратегічне</w:t>
      </w:r>
      <w:proofErr w:type="spellEnd"/>
      <w:r w:rsidRPr="002761C6">
        <w:rPr>
          <w:rFonts w:cs="Times New Roman"/>
          <w:i/>
          <w:iCs/>
          <w:szCs w:val="28"/>
        </w:rPr>
        <w:t xml:space="preserve"> та </w:t>
      </w:r>
      <w:proofErr w:type="spellStart"/>
      <w:r w:rsidRPr="002761C6">
        <w:rPr>
          <w:rFonts w:cs="Times New Roman"/>
          <w:i/>
          <w:iCs/>
          <w:szCs w:val="28"/>
        </w:rPr>
        <w:t>спрямоване</w:t>
      </w:r>
      <w:proofErr w:type="spellEnd"/>
      <w:r w:rsidRPr="002761C6">
        <w:rPr>
          <w:rFonts w:cs="Times New Roman"/>
          <w:i/>
          <w:iCs/>
          <w:szCs w:val="28"/>
        </w:rPr>
        <w:t xml:space="preserve"> на </w:t>
      </w:r>
      <w:proofErr w:type="spellStart"/>
      <w:r w:rsidRPr="002761C6">
        <w:rPr>
          <w:rFonts w:cs="Times New Roman"/>
          <w:i/>
          <w:iCs/>
          <w:szCs w:val="28"/>
        </w:rPr>
        <w:t>зміцнення</w:t>
      </w:r>
      <w:proofErr w:type="spellEnd"/>
      <w:r w:rsidRPr="002761C6">
        <w:rPr>
          <w:rFonts w:cs="Times New Roman"/>
          <w:i/>
          <w:iCs/>
          <w:szCs w:val="28"/>
        </w:rPr>
        <w:t xml:space="preserve"> </w:t>
      </w:r>
      <w:proofErr w:type="spellStart"/>
      <w:r w:rsidRPr="002761C6">
        <w:rPr>
          <w:rFonts w:cs="Times New Roman"/>
          <w:i/>
          <w:iCs/>
          <w:szCs w:val="28"/>
        </w:rPr>
        <w:t>демократичних</w:t>
      </w:r>
      <w:proofErr w:type="spellEnd"/>
      <w:r w:rsidRPr="002761C6">
        <w:rPr>
          <w:rFonts w:cs="Times New Roman"/>
          <w:i/>
          <w:iCs/>
          <w:szCs w:val="28"/>
        </w:rPr>
        <w:t xml:space="preserve"> </w:t>
      </w:r>
      <w:proofErr w:type="spellStart"/>
      <w:r w:rsidRPr="002761C6">
        <w:rPr>
          <w:rFonts w:cs="Times New Roman"/>
          <w:i/>
          <w:iCs/>
          <w:szCs w:val="28"/>
        </w:rPr>
        <w:t>інституцій</w:t>
      </w:r>
      <w:proofErr w:type="spellEnd"/>
      <w:r w:rsidRPr="002761C6">
        <w:rPr>
          <w:rFonts w:cs="Times New Roman"/>
          <w:i/>
          <w:iCs/>
          <w:szCs w:val="28"/>
        </w:rPr>
        <w:t>.</w:t>
      </w:r>
      <w:r w:rsidRPr="002761C6">
        <w:rPr>
          <w:rFonts w:cs="Times New Roman"/>
          <w:szCs w:val="28"/>
        </w:rPr>
        <w:t xml:space="preserve"> </w:t>
      </w:r>
      <w:proofErr w:type="spellStart"/>
      <w:r w:rsidRPr="002761C6">
        <w:rPr>
          <w:rFonts w:cs="Times New Roman"/>
          <w:szCs w:val="28"/>
          <w:lang w:val="en-US"/>
        </w:rPr>
        <w:t>Текст</w:t>
      </w:r>
      <w:proofErr w:type="spellEnd"/>
      <w:r w:rsidRPr="002761C6">
        <w:rPr>
          <w:rFonts w:cs="Times New Roman"/>
          <w:szCs w:val="28"/>
          <w:lang w:val="en-US"/>
        </w:rPr>
        <w:t xml:space="preserve">: </w:t>
      </w:r>
      <w:hyperlink r:id="rId18" w:history="1">
        <w:r w:rsidRPr="002761C6">
          <w:rPr>
            <w:rStyle w:val="Hyperlink"/>
            <w:rFonts w:cs="Times New Roman"/>
            <w:szCs w:val="28"/>
            <w:lang w:val="en-US"/>
          </w:rPr>
          <w:t>https://www.golos.com.ua/article/385380</w:t>
        </w:r>
      </w:hyperlink>
      <w:r w:rsidRPr="002761C6">
        <w:rPr>
          <w:rFonts w:cs="Times New Roman"/>
          <w:szCs w:val="28"/>
          <w:lang w:val="en-US"/>
        </w:rPr>
        <w:t xml:space="preserve"> </w:t>
      </w:r>
    </w:p>
    <w:p w14:paraId="22112567" w14:textId="77777777" w:rsidR="00592153" w:rsidRPr="00B120DE" w:rsidRDefault="00592153" w:rsidP="00592153">
      <w:pPr>
        <w:pStyle w:val="NoSpacing"/>
        <w:numPr>
          <w:ilvl w:val="0"/>
          <w:numId w:val="1"/>
        </w:numPr>
        <w:spacing w:before="120" w:after="0"/>
        <w:ind w:left="0" w:firstLine="567"/>
        <w:rPr>
          <w:rFonts w:cs="Times New Roman"/>
          <w:szCs w:val="28"/>
          <w:lang w:val="uk-UA"/>
        </w:rPr>
      </w:pPr>
      <w:proofErr w:type="spellStart"/>
      <w:r w:rsidRPr="00B120DE">
        <w:rPr>
          <w:rFonts w:cs="Times New Roman"/>
          <w:b/>
          <w:bCs/>
          <w:szCs w:val="28"/>
          <w:lang w:val="uk-UA"/>
        </w:rPr>
        <w:t>Патицька</w:t>
      </w:r>
      <w:proofErr w:type="spellEnd"/>
      <w:r w:rsidRPr="00B120DE">
        <w:rPr>
          <w:rFonts w:cs="Times New Roman"/>
          <w:b/>
          <w:bCs/>
          <w:szCs w:val="28"/>
          <w:lang w:val="uk-UA"/>
        </w:rPr>
        <w:t xml:space="preserve"> Х. Удосконалення механізму адміністрування майнових податків в Україні: посилення ролі органів місцевого самоврядування</w:t>
      </w:r>
      <w:r w:rsidRPr="00B120DE">
        <w:rPr>
          <w:rFonts w:cs="Times New Roman"/>
          <w:szCs w:val="28"/>
          <w:lang w:val="uk-UA"/>
        </w:rPr>
        <w:t xml:space="preserve"> [Електронний ресурс]</w:t>
      </w:r>
      <w:r w:rsidRPr="00B120DE">
        <w:rPr>
          <w:rFonts w:cs="Times New Roman"/>
          <w:szCs w:val="28"/>
          <w:lang w:val="en-US"/>
        </w:rPr>
        <w:t> </w:t>
      </w:r>
      <w:r w:rsidRPr="00B120DE">
        <w:rPr>
          <w:rFonts w:cs="Times New Roman"/>
          <w:szCs w:val="28"/>
          <w:lang w:val="uk-UA"/>
        </w:rPr>
        <w:t xml:space="preserve">/ Христина </w:t>
      </w:r>
      <w:proofErr w:type="spellStart"/>
      <w:r w:rsidRPr="00B120DE">
        <w:rPr>
          <w:rFonts w:cs="Times New Roman"/>
          <w:szCs w:val="28"/>
          <w:lang w:val="uk-UA"/>
        </w:rPr>
        <w:t>Патицька</w:t>
      </w:r>
      <w:proofErr w:type="spellEnd"/>
      <w:r w:rsidRPr="00B120DE">
        <w:rPr>
          <w:rFonts w:cs="Times New Roman"/>
          <w:szCs w:val="28"/>
          <w:lang w:val="uk-UA"/>
        </w:rPr>
        <w:t xml:space="preserve"> // Світ фінансів : наук. </w:t>
      </w:r>
      <w:proofErr w:type="spellStart"/>
      <w:r w:rsidRPr="00B120DE">
        <w:rPr>
          <w:rFonts w:cs="Times New Roman"/>
          <w:szCs w:val="28"/>
          <w:lang w:val="uk-UA"/>
        </w:rPr>
        <w:t>журн</w:t>
      </w:r>
      <w:proofErr w:type="spellEnd"/>
      <w:r w:rsidRPr="00B120DE">
        <w:rPr>
          <w:rFonts w:cs="Times New Roman"/>
          <w:szCs w:val="28"/>
          <w:lang w:val="uk-UA"/>
        </w:rPr>
        <w:t xml:space="preserve">. – 2025. – № 2(83). – С. 67-80. </w:t>
      </w:r>
      <w:r w:rsidRPr="00B120DE">
        <w:rPr>
          <w:rFonts w:cs="Times New Roman"/>
          <w:i/>
          <w:iCs/>
          <w:szCs w:val="28"/>
          <w:lang w:val="uk-UA"/>
        </w:rPr>
        <w:t xml:space="preserve">Приділено увагу проблемам адміністрування майнових податків в Україні в умовах децентралізації. Наголошено на важливості розширення повноважень органів місцевого самоврядування (ОМС), оскільки їх активніше залучення може підвищити ефективність податкового адміністрування, зменшити рівень “тіньового” майна та збільшити надходження до місцевих бюджетів. </w:t>
      </w:r>
      <w:r>
        <w:rPr>
          <w:rFonts w:cs="Times New Roman"/>
          <w:i/>
          <w:iCs/>
          <w:szCs w:val="28"/>
          <w:lang w:val="uk-UA"/>
        </w:rPr>
        <w:t>З</w:t>
      </w:r>
      <w:r w:rsidRPr="00B120DE">
        <w:rPr>
          <w:rFonts w:cs="Times New Roman"/>
          <w:i/>
          <w:iCs/>
          <w:szCs w:val="28"/>
          <w:lang w:val="uk-UA"/>
        </w:rPr>
        <w:t xml:space="preserve">апропоновано законодавчі й організаційні заходи, зокрема </w:t>
      </w:r>
      <w:proofErr w:type="spellStart"/>
      <w:r w:rsidRPr="00B120DE">
        <w:rPr>
          <w:rFonts w:cs="Times New Roman"/>
          <w:i/>
          <w:iCs/>
          <w:szCs w:val="28"/>
          <w:lang w:val="uk-UA"/>
        </w:rPr>
        <w:t>цифровізацію</w:t>
      </w:r>
      <w:proofErr w:type="spellEnd"/>
      <w:r w:rsidRPr="00B120DE">
        <w:rPr>
          <w:rFonts w:cs="Times New Roman"/>
          <w:i/>
          <w:iCs/>
          <w:szCs w:val="28"/>
          <w:lang w:val="uk-UA"/>
        </w:rPr>
        <w:t xml:space="preserve"> та інтеграцію баз даних, які сприятимуть удосконаленню цієї системи. </w:t>
      </w:r>
      <w:r w:rsidRPr="00B120DE">
        <w:rPr>
          <w:rFonts w:cs="Times New Roman"/>
          <w:szCs w:val="28"/>
          <w:lang w:val="uk-UA"/>
        </w:rPr>
        <w:t xml:space="preserve">Текст: </w:t>
      </w:r>
      <w:hyperlink r:id="rId19" w:history="1">
        <w:r w:rsidRPr="00B120DE">
          <w:rPr>
            <w:rStyle w:val="Hyperlink"/>
            <w:rFonts w:cs="Times New Roman"/>
            <w:szCs w:val="28"/>
            <w:lang w:val="uk-UA"/>
          </w:rPr>
          <w:t>http://sf.wunu.edu.ua/index.php/sf/article/view/1816/1822</w:t>
        </w:r>
      </w:hyperlink>
      <w:r w:rsidRPr="00B120DE">
        <w:rPr>
          <w:rFonts w:cs="Times New Roman"/>
          <w:szCs w:val="28"/>
          <w:lang w:val="uk-UA"/>
        </w:rPr>
        <w:t xml:space="preserve"> </w:t>
      </w:r>
    </w:p>
    <w:p w14:paraId="06D4946C" w14:textId="77777777" w:rsidR="00592153" w:rsidRPr="002E6D09" w:rsidRDefault="00592153" w:rsidP="00592153">
      <w:pPr>
        <w:pStyle w:val="NoSpacing"/>
        <w:numPr>
          <w:ilvl w:val="0"/>
          <w:numId w:val="1"/>
        </w:numPr>
        <w:spacing w:before="120" w:after="0"/>
        <w:ind w:left="0" w:firstLine="567"/>
        <w:rPr>
          <w:rFonts w:cs="Times New Roman"/>
          <w:szCs w:val="28"/>
          <w:lang w:val="uk-UA"/>
        </w:rPr>
      </w:pPr>
      <w:proofErr w:type="spellStart"/>
      <w:r w:rsidRPr="002761C6">
        <w:rPr>
          <w:rFonts w:cs="Times New Roman"/>
          <w:b/>
          <w:bCs/>
          <w:szCs w:val="28"/>
          <w:lang w:val="uk-UA"/>
        </w:rPr>
        <w:t>Приварський</w:t>
      </w:r>
      <w:proofErr w:type="spellEnd"/>
      <w:r w:rsidRPr="002761C6">
        <w:rPr>
          <w:rFonts w:cs="Times New Roman"/>
          <w:b/>
          <w:bCs/>
          <w:szCs w:val="28"/>
          <w:lang w:val="uk-UA"/>
        </w:rPr>
        <w:t xml:space="preserve"> Ю. Ю. Взаємодія органів місцевого самоврядування і правоохоронних органів: теоретико-правовий аспект </w:t>
      </w:r>
      <w:r w:rsidRPr="002761C6">
        <w:rPr>
          <w:rFonts w:cs="Times New Roman"/>
          <w:szCs w:val="28"/>
          <w:lang w:val="uk-UA"/>
        </w:rPr>
        <w:t xml:space="preserve">[Електронний ресурс] / Юрій Юрійович </w:t>
      </w:r>
      <w:proofErr w:type="spellStart"/>
      <w:r w:rsidRPr="002761C6">
        <w:rPr>
          <w:rFonts w:cs="Times New Roman"/>
          <w:szCs w:val="28"/>
          <w:lang w:val="uk-UA"/>
        </w:rPr>
        <w:t>Приварський</w:t>
      </w:r>
      <w:proofErr w:type="spellEnd"/>
      <w:r w:rsidRPr="002761C6">
        <w:rPr>
          <w:rFonts w:cs="Times New Roman"/>
          <w:szCs w:val="28"/>
          <w:lang w:val="uk-UA"/>
        </w:rPr>
        <w:t xml:space="preserve"> // </w:t>
      </w:r>
      <w:proofErr w:type="spellStart"/>
      <w:r w:rsidRPr="002761C6">
        <w:rPr>
          <w:rFonts w:cs="Times New Roman"/>
          <w:szCs w:val="28"/>
          <w:lang w:val="uk-UA"/>
        </w:rPr>
        <w:t>Нац</w:t>
      </w:r>
      <w:proofErr w:type="spellEnd"/>
      <w:r w:rsidRPr="002761C6">
        <w:rPr>
          <w:rFonts w:cs="Times New Roman"/>
          <w:szCs w:val="28"/>
          <w:lang w:val="uk-UA"/>
        </w:rPr>
        <w:t xml:space="preserve">. інтереси України. – 2025. – № 6. – С. 433-447. </w:t>
      </w:r>
      <w:r w:rsidRPr="002761C6">
        <w:rPr>
          <w:rFonts w:cs="Times New Roman"/>
          <w:i/>
          <w:iCs/>
          <w:szCs w:val="28"/>
          <w:lang w:val="uk-UA"/>
        </w:rPr>
        <w:t xml:space="preserve">Здійснено теоретико-прикладне дослідження особливостей взаємодії органів місцевого самоврядування (ОМС) з правоохоронними структурами, до яких належать як класичні силові </w:t>
      </w:r>
      <w:r w:rsidRPr="002761C6">
        <w:rPr>
          <w:rFonts w:cs="Times New Roman"/>
          <w:i/>
          <w:iCs/>
          <w:szCs w:val="28"/>
          <w:lang w:val="uk-UA"/>
        </w:rPr>
        <w:lastRenderedPageBreak/>
        <w:t>інституції, зокрема Національна поліція України (НПУ), так і спеціалізовані антикорупційні органи, зокрема Національне агентство з питань запобігання корупції (НАЗК). Наголошено, що налагоджена взаємодія між цими суб’єктами є не лише гарантією дотримання законності та публічного порядку, але й необхідною умовою для формування ефективної, доброчесної та підзвітної системи місцевого самоврядування. Окреслено класифікації форм взаємовідносин між ОМС та правоохоронними органами, а також виділено три ключові типи взаємодії за способом реалізації спільних завдань: координаційний, організаційно-управлінський та нормативно-правовий. Наведено конкретні приклади співпраці, насамперед через укладення меморандумів між місцевими радами та Головним управлінням НПУ, які сприяють налагодженню обміну інформацією, спільній реалізації безпекових ініціатив та превентивних програм, а також особливо акцентовано на інституційному співробітництві з НАЗК у межах впровадження Декларації розбудови доброчесності ОМС, що є вагомим інструментом підвищення етичних стандартів управління та подолання корупційних ризиків.</w:t>
      </w:r>
      <w:r w:rsidRPr="002761C6">
        <w:rPr>
          <w:rFonts w:cs="Times New Roman"/>
          <w:szCs w:val="28"/>
          <w:lang w:val="uk-UA"/>
        </w:rPr>
        <w:t> Текст: </w:t>
      </w:r>
      <w:hyperlink r:id="rId20" w:tgtFrame="_blank" w:history="1">
        <w:r w:rsidRPr="002761C6">
          <w:rPr>
            <w:rStyle w:val="Hyperlink"/>
            <w:rFonts w:cs="Times New Roman"/>
            <w:szCs w:val="28"/>
            <w:lang w:val="uk-UA"/>
          </w:rPr>
          <w:t>http://perspectives.pp.ua/index.php/niu/article/view/25265/25243</w:t>
        </w:r>
      </w:hyperlink>
    </w:p>
    <w:p w14:paraId="244EA8F6" w14:textId="77777777" w:rsidR="00592153" w:rsidRPr="002761C6" w:rsidRDefault="00592153" w:rsidP="00592153">
      <w:pPr>
        <w:pStyle w:val="NoSpacing"/>
        <w:numPr>
          <w:ilvl w:val="0"/>
          <w:numId w:val="1"/>
        </w:numPr>
        <w:spacing w:before="120" w:after="0"/>
        <w:ind w:left="0" w:firstLine="567"/>
        <w:rPr>
          <w:rFonts w:cs="Times New Roman"/>
          <w:szCs w:val="28"/>
          <w:lang w:val="uk-UA"/>
        </w:rPr>
      </w:pPr>
      <w:proofErr w:type="spellStart"/>
      <w:r w:rsidRPr="002761C6">
        <w:rPr>
          <w:rFonts w:cs="Times New Roman"/>
          <w:b/>
          <w:bCs/>
          <w:szCs w:val="28"/>
          <w:lang w:val="uk-UA"/>
        </w:rPr>
        <w:t>Приварський</w:t>
      </w:r>
      <w:proofErr w:type="spellEnd"/>
      <w:r w:rsidRPr="002761C6">
        <w:rPr>
          <w:rFonts w:cs="Times New Roman"/>
          <w:b/>
          <w:bCs/>
          <w:szCs w:val="28"/>
          <w:lang w:val="uk-UA"/>
        </w:rPr>
        <w:t xml:space="preserve"> Ю. Ю. Взаємодія органів місцевого самоврядування та Національної поліції у сфері забезпечення правопорядку в громадах</w:t>
      </w:r>
      <w:r w:rsidRPr="002761C6">
        <w:rPr>
          <w:rFonts w:cs="Times New Roman"/>
          <w:szCs w:val="28"/>
          <w:lang w:val="uk-UA"/>
        </w:rPr>
        <w:t xml:space="preserve"> [Електронний ресурс] / Юрій Юрійович </w:t>
      </w:r>
      <w:proofErr w:type="spellStart"/>
      <w:r w:rsidRPr="002761C6">
        <w:rPr>
          <w:rFonts w:cs="Times New Roman"/>
          <w:szCs w:val="28"/>
          <w:lang w:val="uk-UA"/>
        </w:rPr>
        <w:t>Приварський</w:t>
      </w:r>
      <w:proofErr w:type="spellEnd"/>
      <w:r w:rsidRPr="002761C6">
        <w:rPr>
          <w:rFonts w:cs="Times New Roman"/>
          <w:szCs w:val="28"/>
          <w:lang w:val="uk-UA"/>
        </w:rPr>
        <w:t xml:space="preserve"> // Наук. перспективи. – 2025. – № 6. – С. 899-915. </w:t>
      </w:r>
      <w:r w:rsidRPr="002761C6">
        <w:rPr>
          <w:rFonts w:cs="Times New Roman"/>
          <w:i/>
          <w:iCs/>
          <w:szCs w:val="28"/>
          <w:lang w:val="uk-UA"/>
        </w:rPr>
        <w:t xml:space="preserve">Розглянуто питання ефективної взаємодії між органами місцевого самоврядування (ОМС) та Національною поліцією України (НПУ) у процесі забезпечення громадської безпеки на рівні територіальних громад. Наведено приклади дієвих безпекових ініціатив, які вже реалізуються на території України: програма "Безпечне місто"; "Поліцейський офіцер громади"; "Поліцейський охорони закладів освіти". На основі розглянутих ініціатив зроблено висновок про важливість подальшого розвитку, </w:t>
      </w:r>
      <w:proofErr w:type="spellStart"/>
      <w:r w:rsidRPr="002761C6">
        <w:rPr>
          <w:rFonts w:cs="Times New Roman"/>
          <w:i/>
          <w:iCs/>
          <w:szCs w:val="28"/>
          <w:lang w:val="uk-UA"/>
        </w:rPr>
        <w:t>інституціоналізації</w:t>
      </w:r>
      <w:proofErr w:type="spellEnd"/>
      <w:r w:rsidRPr="002761C6">
        <w:rPr>
          <w:rFonts w:cs="Times New Roman"/>
          <w:i/>
          <w:iCs/>
          <w:szCs w:val="28"/>
          <w:lang w:val="uk-UA"/>
        </w:rPr>
        <w:t xml:space="preserve"> та вдосконалення зазначених безпекових </w:t>
      </w:r>
      <w:proofErr w:type="spellStart"/>
      <w:r w:rsidRPr="002761C6">
        <w:rPr>
          <w:rFonts w:cs="Times New Roman"/>
          <w:i/>
          <w:iCs/>
          <w:szCs w:val="28"/>
          <w:lang w:val="uk-UA"/>
        </w:rPr>
        <w:t>проєктів</w:t>
      </w:r>
      <w:proofErr w:type="spellEnd"/>
      <w:r w:rsidRPr="002761C6">
        <w:rPr>
          <w:rFonts w:cs="Times New Roman"/>
          <w:i/>
          <w:iCs/>
          <w:szCs w:val="28"/>
          <w:lang w:val="uk-UA"/>
        </w:rPr>
        <w:t xml:space="preserve">, а також вказано на необхідність розробки нових, адаптованих до специфіки конкретних громад. Наголошено, що такі </w:t>
      </w:r>
      <w:r w:rsidRPr="002761C6">
        <w:rPr>
          <w:rFonts w:cs="Times New Roman"/>
          <w:i/>
          <w:iCs/>
          <w:szCs w:val="28"/>
          <w:lang w:val="uk-UA"/>
        </w:rPr>
        <w:lastRenderedPageBreak/>
        <w:t>ініціативи мають стати постійним елементом системи публічної безпеки, здатним зміцнювати довіру до правоохоронної системи, сприяти соціальній згуртованості та формувати сталі безпечні практики на місцях</w:t>
      </w:r>
      <w:r w:rsidRPr="002761C6">
        <w:rPr>
          <w:rFonts w:cs="Times New Roman"/>
          <w:szCs w:val="28"/>
          <w:lang w:val="uk-UA"/>
        </w:rPr>
        <w:t>.                 Текст:</w:t>
      </w:r>
      <w:r w:rsidRPr="002761C6">
        <w:rPr>
          <w:rFonts w:cs="Times New Roman"/>
          <w:szCs w:val="28"/>
        </w:rPr>
        <w:t xml:space="preserve"> </w:t>
      </w:r>
      <w:hyperlink r:id="rId21" w:history="1">
        <w:r w:rsidRPr="009B5949">
          <w:rPr>
            <w:rStyle w:val="Hyperlink"/>
            <w:rFonts w:cs="Times New Roman"/>
            <w:szCs w:val="28"/>
            <w:lang w:val="uk-UA"/>
          </w:rPr>
          <w:t>http://perspectives.pp.ua/index.php/np/article/view/25948/25922</w:t>
        </w:r>
      </w:hyperlink>
      <w:r w:rsidRPr="002761C6">
        <w:rPr>
          <w:rFonts w:cs="Times New Roman"/>
          <w:szCs w:val="28"/>
          <w:lang w:val="uk-UA"/>
        </w:rPr>
        <w:t> </w:t>
      </w:r>
    </w:p>
    <w:p w14:paraId="78B4A1E8" w14:textId="77777777" w:rsidR="00592153" w:rsidRPr="002761C6" w:rsidRDefault="00592153" w:rsidP="00592153">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2761C6">
        <w:rPr>
          <w:rFonts w:ascii="Times New Roman" w:hAnsi="Times New Roman" w:cs="Times New Roman"/>
          <w:b/>
          <w:bCs/>
          <w:sz w:val="28"/>
          <w:szCs w:val="28"/>
        </w:rPr>
        <w:t xml:space="preserve">Прийняли </w:t>
      </w:r>
      <w:proofErr w:type="spellStart"/>
      <w:r w:rsidRPr="002761C6">
        <w:rPr>
          <w:rFonts w:ascii="Times New Roman" w:hAnsi="Times New Roman" w:cs="Times New Roman"/>
          <w:b/>
          <w:bCs/>
          <w:sz w:val="28"/>
          <w:szCs w:val="28"/>
        </w:rPr>
        <w:t>законопроєкт</w:t>
      </w:r>
      <w:proofErr w:type="spellEnd"/>
      <w:r w:rsidRPr="002761C6">
        <w:rPr>
          <w:rFonts w:ascii="Times New Roman" w:hAnsi="Times New Roman" w:cs="Times New Roman"/>
          <w:b/>
          <w:bCs/>
          <w:sz w:val="28"/>
          <w:szCs w:val="28"/>
        </w:rPr>
        <w:t xml:space="preserve"> про нові строки для стратегічного планування: що він змінює для фінансування відновлення і розвитку громад </w:t>
      </w:r>
      <w:r w:rsidRPr="002761C6">
        <w:rPr>
          <w:rFonts w:ascii="Times New Roman" w:hAnsi="Times New Roman" w:cs="Times New Roman"/>
          <w:sz w:val="28"/>
          <w:szCs w:val="28"/>
        </w:rPr>
        <w:t xml:space="preserve">[Електронний ресурс] / Прес-служба Апарату </w:t>
      </w:r>
      <w:proofErr w:type="spellStart"/>
      <w:r w:rsidRPr="002761C6">
        <w:rPr>
          <w:rFonts w:ascii="Times New Roman" w:hAnsi="Times New Roman" w:cs="Times New Roman"/>
          <w:sz w:val="28"/>
          <w:szCs w:val="28"/>
        </w:rPr>
        <w:t>Верхов</w:t>
      </w:r>
      <w:proofErr w:type="spellEnd"/>
      <w:r w:rsidRPr="002761C6">
        <w:rPr>
          <w:rFonts w:ascii="Times New Roman" w:hAnsi="Times New Roman" w:cs="Times New Roman"/>
          <w:sz w:val="28"/>
          <w:szCs w:val="28"/>
        </w:rPr>
        <w:t>. Ради України // Голос України. – 2025. – 24 лип. [№ 396]. – Електрон. дані. </w:t>
      </w:r>
      <w:r w:rsidRPr="002761C6">
        <w:rPr>
          <w:rFonts w:ascii="Times New Roman" w:hAnsi="Times New Roman" w:cs="Times New Roman"/>
          <w:i/>
          <w:iCs/>
          <w:sz w:val="28"/>
          <w:szCs w:val="28"/>
        </w:rPr>
        <w:t xml:space="preserve">Йдеться про те, що Верховна Рада України (ВР України) 22 липня ухвалила у першому читанні за основу </w:t>
      </w:r>
      <w:proofErr w:type="spellStart"/>
      <w:r w:rsidRPr="002761C6">
        <w:rPr>
          <w:rFonts w:ascii="Times New Roman" w:hAnsi="Times New Roman" w:cs="Times New Roman"/>
          <w:i/>
          <w:iCs/>
          <w:sz w:val="28"/>
          <w:szCs w:val="28"/>
        </w:rPr>
        <w:t>законопроєкт</w:t>
      </w:r>
      <w:proofErr w:type="spellEnd"/>
      <w:r w:rsidRPr="002761C6">
        <w:rPr>
          <w:rFonts w:ascii="Times New Roman" w:hAnsi="Times New Roman" w:cs="Times New Roman"/>
          <w:i/>
          <w:iCs/>
          <w:sz w:val="28"/>
          <w:szCs w:val="28"/>
        </w:rPr>
        <w:t xml:space="preserve"> № 13437 щодо перенесення і уточнення строків </w:t>
      </w:r>
      <w:proofErr w:type="spellStart"/>
      <w:r w:rsidRPr="002761C6">
        <w:rPr>
          <w:rFonts w:ascii="Times New Roman" w:hAnsi="Times New Roman" w:cs="Times New Roman"/>
          <w:i/>
          <w:iCs/>
          <w:sz w:val="28"/>
          <w:szCs w:val="28"/>
        </w:rPr>
        <w:t>обов’язкості</w:t>
      </w:r>
      <w:proofErr w:type="spellEnd"/>
      <w:r w:rsidRPr="002761C6">
        <w:rPr>
          <w:rFonts w:ascii="Times New Roman" w:hAnsi="Times New Roman" w:cs="Times New Roman"/>
          <w:i/>
          <w:iCs/>
          <w:sz w:val="28"/>
          <w:szCs w:val="28"/>
        </w:rPr>
        <w:t xml:space="preserve"> для громад комплексних планів просторового розвитку (ППР</w:t>
      </w:r>
      <w:r>
        <w:rPr>
          <w:rFonts w:ascii="Times New Roman" w:hAnsi="Times New Roman" w:cs="Times New Roman"/>
          <w:i/>
          <w:iCs/>
          <w:sz w:val="28"/>
          <w:szCs w:val="28"/>
        </w:rPr>
        <w:t xml:space="preserve">). </w:t>
      </w:r>
      <w:r w:rsidRPr="002761C6">
        <w:rPr>
          <w:rFonts w:ascii="Times New Roman" w:hAnsi="Times New Roman" w:cs="Times New Roman"/>
          <w:i/>
          <w:iCs/>
          <w:sz w:val="28"/>
          <w:szCs w:val="28"/>
        </w:rPr>
        <w:t xml:space="preserve">Зазначено, що для тилових і прифронтових громад вони відрізнятимуться — рішення щодо цього було прийняте під час Конгресових слухань при Офісі Президента України (ОПУ). Важливо, що третина українських громад уже перебуває на стадії розробки своїх ППР. На цьому наголосила </w:t>
      </w:r>
      <w:proofErr w:type="spellStart"/>
      <w:r w:rsidRPr="002761C6">
        <w:rPr>
          <w:rFonts w:ascii="Times New Roman" w:hAnsi="Times New Roman" w:cs="Times New Roman"/>
          <w:i/>
          <w:iCs/>
          <w:sz w:val="28"/>
          <w:szCs w:val="28"/>
        </w:rPr>
        <w:t>співавторка</w:t>
      </w:r>
      <w:proofErr w:type="spellEnd"/>
      <w:r w:rsidRPr="002761C6">
        <w:rPr>
          <w:rFonts w:ascii="Times New Roman" w:hAnsi="Times New Roman" w:cs="Times New Roman"/>
          <w:i/>
          <w:iCs/>
          <w:sz w:val="28"/>
          <w:szCs w:val="28"/>
        </w:rPr>
        <w:t xml:space="preserve"> вищезгаданого </w:t>
      </w:r>
      <w:proofErr w:type="spellStart"/>
      <w:r w:rsidRPr="002761C6">
        <w:rPr>
          <w:rFonts w:ascii="Times New Roman" w:hAnsi="Times New Roman" w:cs="Times New Roman"/>
          <w:i/>
          <w:iCs/>
          <w:sz w:val="28"/>
          <w:szCs w:val="28"/>
        </w:rPr>
        <w:t>законопроєкту</w:t>
      </w:r>
      <w:proofErr w:type="spellEnd"/>
      <w:r w:rsidRPr="002761C6">
        <w:rPr>
          <w:rFonts w:ascii="Times New Roman" w:hAnsi="Times New Roman" w:cs="Times New Roman"/>
          <w:i/>
          <w:iCs/>
          <w:sz w:val="28"/>
          <w:szCs w:val="28"/>
        </w:rPr>
        <w:t xml:space="preserve"> «Про внесення змін до деяких законодавчих актів України щодо просторового планування територій (земель)», голова Комітету з питань організації державної влади, місцевого самоврядування, регіонального розвитку і містобудування Олена Шуляк. За її словами, нагальність цього кроку зумовлена тим, що далеко не всі українські територіальні громади спроможні приступити до розробки цього стратегічного планувального докумен</w:t>
      </w:r>
      <w:r>
        <w:rPr>
          <w:rFonts w:ascii="Times New Roman" w:hAnsi="Times New Roman" w:cs="Times New Roman"/>
          <w:i/>
          <w:iCs/>
          <w:sz w:val="28"/>
          <w:szCs w:val="28"/>
        </w:rPr>
        <w:t xml:space="preserve">та з огляду на безпекові умови.  </w:t>
      </w:r>
      <w:r>
        <w:rPr>
          <w:rFonts w:ascii="Times New Roman" w:hAnsi="Times New Roman" w:cs="Times New Roman"/>
          <w:sz w:val="28"/>
          <w:szCs w:val="28"/>
        </w:rPr>
        <w:t xml:space="preserve">Текст: </w:t>
      </w:r>
      <w:hyperlink r:id="rId22" w:tgtFrame="_blank" w:history="1">
        <w:r w:rsidRPr="002761C6">
          <w:rPr>
            <w:rStyle w:val="Hyperlink"/>
            <w:rFonts w:ascii="Times New Roman" w:hAnsi="Times New Roman" w:cs="Times New Roman"/>
            <w:sz w:val="28"/>
            <w:szCs w:val="28"/>
          </w:rPr>
          <w:t>https://www.golos.com.ua/article/385416</w:t>
        </w:r>
      </w:hyperlink>
    </w:p>
    <w:p w14:paraId="44B4387E" w14:textId="77777777" w:rsidR="00592153" w:rsidRPr="00D84B49" w:rsidRDefault="00592153" w:rsidP="00592153">
      <w:pPr>
        <w:pStyle w:val="NoSpacing"/>
        <w:numPr>
          <w:ilvl w:val="0"/>
          <w:numId w:val="1"/>
        </w:numPr>
        <w:spacing w:before="120" w:after="0"/>
        <w:ind w:left="0" w:firstLine="567"/>
        <w:rPr>
          <w:rFonts w:cs="Times New Roman"/>
          <w:szCs w:val="28"/>
          <w:lang w:val="uk-UA"/>
        </w:rPr>
      </w:pPr>
      <w:r w:rsidRPr="00D84B49">
        <w:rPr>
          <w:rFonts w:cs="Times New Roman"/>
          <w:b/>
          <w:bCs/>
          <w:szCs w:val="28"/>
          <w:lang w:val="uk-UA"/>
        </w:rPr>
        <w:t>Роботи з реставрації пам’яток архітектури в Одесі можуть початися у 2026 році – міськрада</w:t>
      </w:r>
      <w:r w:rsidRPr="00D84B49">
        <w:rPr>
          <w:rFonts w:cs="Times New Roman"/>
          <w:szCs w:val="28"/>
          <w:lang w:val="uk-UA"/>
        </w:rPr>
        <w:t> [Електронний ресурс] // Укрінформ : [</w:t>
      </w:r>
      <w:proofErr w:type="spellStart"/>
      <w:r w:rsidRPr="00D84B49">
        <w:rPr>
          <w:rFonts w:cs="Times New Roman"/>
          <w:szCs w:val="28"/>
          <w:lang w:val="uk-UA"/>
        </w:rPr>
        <w:t>укр</w:t>
      </w:r>
      <w:proofErr w:type="spellEnd"/>
      <w:r w:rsidRPr="00D84B49">
        <w:rPr>
          <w:rFonts w:cs="Times New Roman"/>
          <w:szCs w:val="28"/>
          <w:lang w:val="uk-UA"/>
        </w:rPr>
        <w:t xml:space="preserve">. </w:t>
      </w:r>
      <w:proofErr w:type="spellStart"/>
      <w:r w:rsidRPr="00D84B49">
        <w:rPr>
          <w:rFonts w:cs="Times New Roman"/>
          <w:szCs w:val="28"/>
          <w:lang w:val="uk-UA"/>
        </w:rPr>
        <w:t>інформ</w:t>
      </w:r>
      <w:proofErr w:type="spellEnd"/>
      <w:r w:rsidRPr="00D84B49">
        <w:rPr>
          <w:rFonts w:cs="Times New Roman"/>
          <w:szCs w:val="28"/>
          <w:lang w:val="uk-UA"/>
        </w:rPr>
        <w:t>. сайт]. – 2025. – 21 лип. – Електрон. дані. </w:t>
      </w:r>
      <w:r w:rsidRPr="00D84B49">
        <w:rPr>
          <w:rFonts w:cs="Times New Roman"/>
          <w:i/>
          <w:iCs/>
          <w:szCs w:val="28"/>
          <w:lang w:val="uk-UA"/>
        </w:rPr>
        <w:t xml:space="preserve">Подано інформацію, що роботи з реставрації шести пам’яток архітектури національного значення в Одесі, на які під час конференції з відновлення України в Римі уряд Італії виділив 32 млн євро, мають розпочатися на початку 2026 р. Про це повідомив директор Департаменту культури та євроінтеграції ОМР Іван </w:t>
      </w:r>
      <w:proofErr w:type="spellStart"/>
      <w:r w:rsidRPr="00D84B49">
        <w:rPr>
          <w:rFonts w:cs="Times New Roman"/>
          <w:i/>
          <w:iCs/>
          <w:szCs w:val="28"/>
          <w:lang w:val="uk-UA"/>
        </w:rPr>
        <w:t>Ліптуга</w:t>
      </w:r>
      <w:proofErr w:type="spellEnd"/>
      <w:r w:rsidRPr="00D84B49">
        <w:rPr>
          <w:rFonts w:cs="Times New Roman"/>
          <w:i/>
          <w:iCs/>
          <w:szCs w:val="28"/>
          <w:lang w:val="uk-UA"/>
        </w:rPr>
        <w:t xml:space="preserve">. За </w:t>
      </w:r>
      <w:r w:rsidRPr="00D84B49">
        <w:rPr>
          <w:rFonts w:cs="Times New Roman"/>
          <w:i/>
          <w:iCs/>
          <w:szCs w:val="28"/>
          <w:lang w:val="uk-UA"/>
        </w:rPr>
        <w:lastRenderedPageBreak/>
        <w:t xml:space="preserve">його словами, Італія долучилася до відновлення архітектури Одеси ще наприкінці 2023 р., коли виділила 500 тисяч євро на реставрацію </w:t>
      </w:r>
      <w:proofErr w:type="spellStart"/>
      <w:r w:rsidRPr="00D84B49">
        <w:rPr>
          <w:rFonts w:cs="Times New Roman"/>
          <w:i/>
          <w:iCs/>
          <w:szCs w:val="28"/>
          <w:lang w:val="uk-UA"/>
        </w:rPr>
        <w:t>Спасо</w:t>
      </w:r>
      <w:proofErr w:type="spellEnd"/>
      <w:r w:rsidRPr="00D84B49">
        <w:rPr>
          <w:rFonts w:cs="Times New Roman"/>
          <w:i/>
          <w:iCs/>
          <w:szCs w:val="28"/>
          <w:lang w:val="uk-UA"/>
        </w:rPr>
        <w:t xml:space="preserve">-Преображенського собору. Також минулого року на URC2024 у Берліні з Італією був укладений меморандум про патронат у відновленні Одещини. За словами чиновника 32 млн євро йдуть на відновлення шести архітектурних пам’яток національного значення в Одесі: філармонії, художнього музею, музею західного і східного мистецтва, літературного музею, палацу одружень та будинку за </w:t>
      </w:r>
      <w:proofErr w:type="spellStart"/>
      <w:r w:rsidRPr="00D84B49">
        <w:rPr>
          <w:rFonts w:cs="Times New Roman"/>
          <w:i/>
          <w:iCs/>
          <w:szCs w:val="28"/>
          <w:lang w:val="uk-UA"/>
        </w:rPr>
        <w:t>адресою</w:t>
      </w:r>
      <w:proofErr w:type="spellEnd"/>
      <w:r w:rsidRPr="00D84B49">
        <w:rPr>
          <w:rFonts w:cs="Times New Roman"/>
          <w:i/>
          <w:iCs/>
          <w:szCs w:val="28"/>
          <w:lang w:val="uk-UA"/>
        </w:rPr>
        <w:t xml:space="preserve"> Приморський бульвар, 6. Директор Департаменту культури зазначив, що на реставрацію будинку на Приморському бульварі планують витратити 4 млн євро — там облаштують центр ЮНЕСКО. </w:t>
      </w:r>
      <w:r>
        <w:rPr>
          <w:rFonts w:cs="Times New Roman"/>
          <w:i/>
          <w:iCs/>
          <w:szCs w:val="28"/>
          <w:lang w:val="uk-UA"/>
        </w:rPr>
        <w:br/>
      </w:r>
      <w:r w:rsidRPr="00D84B49">
        <w:rPr>
          <w:rFonts w:cs="Times New Roman"/>
          <w:i/>
          <w:iCs/>
          <w:szCs w:val="28"/>
          <w:lang w:val="uk-UA"/>
        </w:rPr>
        <w:t xml:space="preserve">І. </w:t>
      </w:r>
      <w:proofErr w:type="spellStart"/>
      <w:r w:rsidRPr="00D84B49">
        <w:rPr>
          <w:rFonts w:cs="Times New Roman"/>
          <w:i/>
          <w:iCs/>
          <w:szCs w:val="28"/>
          <w:lang w:val="uk-UA"/>
        </w:rPr>
        <w:t>Ліптуга</w:t>
      </w:r>
      <w:proofErr w:type="spellEnd"/>
      <w:r w:rsidRPr="00D84B49">
        <w:rPr>
          <w:rFonts w:cs="Times New Roman"/>
          <w:i/>
          <w:iCs/>
          <w:szCs w:val="28"/>
          <w:lang w:val="uk-UA"/>
        </w:rPr>
        <w:t xml:space="preserve"> зазначив, що угоду підписано між урядом Італії та українською стороною — Міністерство</w:t>
      </w:r>
      <w:r>
        <w:rPr>
          <w:rFonts w:cs="Times New Roman"/>
          <w:i/>
          <w:iCs/>
          <w:szCs w:val="28"/>
          <w:lang w:val="uk-UA"/>
        </w:rPr>
        <w:t xml:space="preserve">м розвитку громад та територій. </w:t>
      </w:r>
      <w:r>
        <w:rPr>
          <w:rFonts w:cs="Times New Roman"/>
          <w:szCs w:val="28"/>
          <w:lang w:val="uk-UA"/>
        </w:rPr>
        <w:t xml:space="preserve">Текст: </w:t>
      </w:r>
      <w:hyperlink r:id="rId23" w:tgtFrame="_blank" w:history="1">
        <w:r w:rsidRPr="00D84B49">
          <w:rPr>
            <w:rStyle w:val="Hyperlink"/>
            <w:rFonts w:cs="Times New Roman"/>
            <w:szCs w:val="28"/>
            <w:lang w:val="uk-UA"/>
          </w:rPr>
          <w:t>https://www.ukrinform.ua/rubric-vidbudova/4017160-roboti-z-restavracii-pamatok-arhitekturi-v-odesi-mozut-pocatisa-u-2026-roci-miskrada.html</w:t>
        </w:r>
      </w:hyperlink>
    </w:p>
    <w:p w14:paraId="50E81350" w14:textId="77777777" w:rsidR="00592153" w:rsidRPr="002761C6" w:rsidRDefault="00592153" w:rsidP="00592153">
      <w:pPr>
        <w:pStyle w:val="NoSpacing"/>
        <w:numPr>
          <w:ilvl w:val="0"/>
          <w:numId w:val="1"/>
        </w:numPr>
        <w:spacing w:before="120" w:after="0"/>
        <w:ind w:left="0" w:firstLine="567"/>
        <w:rPr>
          <w:rFonts w:cs="Times New Roman"/>
          <w:szCs w:val="28"/>
          <w:lang w:val="uk-UA"/>
        </w:rPr>
      </w:pPr>
      <w:r w:rsidRPr="002761C6">
        <w:rPr>
          <w:rFonts w:cs="Times New Roman"/>
          <w:b/>
          <w:bCs/>
          <w:szCs w:val="28"/>
          <w:lang w:val="uk-UA"/>
        </w:rPr>
        <w:t xml:space="preserve">Савін Т. Заборона російських пісень на вулиці: новий омбудсмен хоче посилити </w:t>
      </w:r>
      <w:proofErr w:type="spellStart"/>
      <w:r w:rsidRPr="002761C6">
        <w:rPr>
          <w:rFonts w:cs="Times New Roman"/>
          <w:b/>
          <w:bCs/>
          <w:szCs w:val="28"/>
          <w:lang w:val="uk-UA"/>
        </w:rPr>
        <w:t>мовний</w:t>
      </w:r>
      <w:proofErr w:type="spellEnd"/>
      <w:r w:rsidRPr="002761C6">
        <w:rPr>
          <w:rFonts w:cs="Times New Roman"/>
          <w:b/>
          <w:bCs/>
          <w:szCs w:val="28"/>
          <w:lang w:val="uk-UA"/>
        </w:rPr>
        <w:t xml:space="preserve"> закон</w:t>
      </w:r>
      <w:r w:rsidRPr="002761C6">
        <w:rPr>
          <w:rFonts w:cs="Times New Roman"/>
          <w:szCs w:val="28"/>
          <w:lang w:val="uk-UA"/>
        </w:rPr>
        <w:t> [Електронний ресурс] / Тимур Савін // Focus.ua : [</w:t>
      </w:r>
      <w:proofErr w:type="spellStart"/>
      <w:r w:rsidRPr="002761C6">
        <w:rPr>
          <w:rFonts w:cs="Times New Roman"/>
          <w:szCs w:val="28"/>
          <w:lang w:val="uk-UA"/>
        </w:rPr>
        <w:t>вебсайт</w:t>
      </w:r>
      <w:proofErr w:type="spellEnd"/>
      <w:r w:rsidRPr="002761C6">
        <w:rPr>
          <w:rFonts w:cs="Times New Roman"/>
          <w:szCs w:val="28"/>
          <w:lang w:val="uk-UA"/>
        </w:rPr>
        <w:t>]. – 2025. – 28 лип. — Електрон. дані. </w:t>
      </w:r>
      <w:r w:rsidRPr="002761C6">
        <w:rPr>
          <w:rFonts w:cs="Times New Roman"/>
          <w:i/>
          <w:iCs/>
          <w:szCs w:val="28"/>
          <w:lang w:val="uk-UA"/>
        </w:rPr>
        <w:t xml:space="preserve">Як повідомила "Судово-юридична газета", новий Уповноважений із захисту державної мови Олена Івановська хоче виправити ситуацію і зробити так, щоб виконання пісень російською мовою публічно було порушенням закону про державну мову. За словами омбудсмена, наразі Закон "Про забезпечення функціонування української мови як державної" доволі м'який і не забороняє слухати пісні російською мовою на вулиці та взагалі в публічному просторі. На її думку, цю проблему не регулює і ст. 15 Закону "Про культуру", через це Уповноважений із захисту державної мови не має права обмежувати або забороняти виконання творів іншими мовами, включно з російською. О. Івановська нагадала: якщо йдеться про порушення законів про заборону російського культурного продукту на концертах, на це зобов'язана реагувати Національна поліція України. Зазначено, що у деяких містах України, включно </w:t>
      </w:r>
      <w:r w:rsidRPr="002761C6">
        <w:rPr>
          <w:rFonts w:cs="Times New Roman"/>
          <w:i/>
          <w:iCs/>
          <w:szCs w:val="28"/>
          <w:lang w:val="uk-UA"/>
        </w:rPr>
        <w:lastRenderedPageBreak/>
        <w:t>з Києвом і Тернополем, у відповідь на суспільний запит влада вирішила обмежити публічне використання російськомовного культурного продукту на місцевому рівні, але санкцій за порушення поки що немає. Як заявила О. Івановська, такі ініціативи потребують загальнодержавного нормативного забезпечення та юридичної визначеності, тож для повної заборони російської мови потрібно змінювати законодавство</w:t>
      </w:r>
      <w:r w:rsidRPr="002761C6">
        <w:rPr>
          <w:rFonts w:cs="Times New Roman"/>
          <w:szCs w:val="28"/>
          <w:lang w:val="uk-UA"/>
        </w:rPr>
        <w:t>. Текст: </w:t>
      </w:r>
      <w:hyperlink r:id="rId24" w:tgtFrame="_blank" w:history="1">
        <w:r w:rsidRPr="002761C6">
          <w:rPr>
            <w:rStyle w:val="Hyperlink"/>
            <w:rFonts w:cs="Times New Roman"/>
            <w:szCs w:val="28"/>
            <w:lang w:val="uk-UA"/>
          </w:rPr>
          <w:t>https://focus.ua/uk/ukraine/716569-zaborona-rosiyskih-pisen-na-vulici-noviy-ombudsmen-hoche-posiliti-movniy-zakon</w:t>
        </w:r>
      </w:hyperlink>
    </w:p>
    <w:p w14:paraId="7239C039" w14:textId="77777777" w:rsidR="00592153" w:rsidRPr="002761C6" w:rsidRDefault="00592153" w:rsidP="00592153">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2761C6">
        <w:rPr>
          <w:rFonts w:ascii="Times New Roman" w:hAnsi="Times New Roman" w:cs="Times New Roman"/>
          <w:b/>
          <w:bCs/>
          <w:sz w:val="28"/>
          <w:szCs w:val="28"/>
        </w:rPr>
        <w:t>Сергієнко О. Тарифний казус Ткаченка. Коли тиша в платіжках голосніша за піар КМВА</w:t>
      </w:r>
      <w:r w:rsidRPr="002761C6">
        <w:rPr>
          <w:rFonts w:ascii="Times New Roman" w:hAnsi="Times New Roman" w:cs="Times New Roman"/>
          <w:sz w:val="28"/>
          <w:szCs w:val="28"/>
        </w:rPr>
        <w:t xml:space="preserve"> [Електронний ресурс] / Олександр Сергієнко // Дзеркало тижня. – 2025. – 15 лип. – Електрон. дані. </w:t>
      </w:r>
      <w:r w:rsidRPr="002761C6">
        <w:rPr>
          <w:rFonts w:ascii="Times New Roman" w:hAnsi="Times New Roman" w:cs="Times New Roman"/>
          <w:i/>
          <w:iCs/>
          <w:sz w:val="28"/>
          <w:szCs w:val="28"/>
        </w:rPr>
        <w:t xml:space="preserve">Йдеться про незаконне підвищення тарифів на утримання житла в Києві з 01.03.2025. Зауважено, що розпорядження Київської міської військової адміністрації (КМВА), яке започаткувало нові конкурси на управителів будинків, суперечить українському законодавству. Попри публічне скасування цього розпорядження новим керівником КМВА Тимуром Ткаченком, тарифи залишилися підвищеними. Державна регуляторна служба України підтвердила незаконність дій і вимагала скасування не лише розпорядження КМВА, а й рішень районних адміністрацій — однак цих вимог не виконано. Вказано на порушення конституційних обов’язків КМВА, маніпуляції з повноваженнями та ігнорування прав киян, що призвело до фінансового тиску на мешканців столиці. </w:t>
      </w:r>
      <w:r w:rsidRPr="002761C6">
        <w:rPr>
          <w:rFonts w:ascii="Times New Roman" w:hAnsi="Times New Roman" w:cs="Times New Roman"/>
          <w:sz w:val="28"/>
          <w:szCs w:val="28"/>
        </w:rPr>
        <w:t xml:space="preserve">Текст: </w:t>
      </w:r>
      <w:hyperlink r:id="rId25" w:history="1">
        <w:r w:rsidRPr="002761C6">
          <w:rPr>
            <w:rStyle w:val="Hyperlink"/>
            <w:rFonts w:ascii="Times New Roman" w:hAnsi="Times New Roman" w:cs="Times New Roman"/>
            <w:sz w:val="28"/>
            <w:szCs w:val="28"/>
          </w:rPr>
          <w:t>https://zn.ua/ukr/local-government/tarifnij-kazus-tkachenka-koli-tisha-v-platizhkakh-holosnisha-za-piar-kmva.html</w:t>
        </w:r>
      </w:hyperlink>
      <w:r w:rsidRPr="002761C6">
        <w:rPr>
          <w:rFonts w:ascii="Times New Roman" w:hAnsi="Times New Roman" w:cs="Times New Roman"/>
          <w:sz w:val="28"/>
          <w:szCs w:val="28"/>
        </w:rPr>
        <w:t xml:space="preserve"> </w:t>
      </w:r>
    </w:p>
    <w:p w14:paraId="2C903495" w14:textId="77777777" w:rsidR="00592153" w:rsidRPr="00A7113D" w:rsidRDefault="00592153" w:rsidP="00592153">
      <w:pPr>
        <w:pStyle w:val="NoSpacing"/>
        <w:numPr>
          <w:ilvl w:val="0"/>
          <w:numId w:val="1"/>
        </w:numPr>
        <w:spacing w:before="120" w:after="0"/>
        <w:ind w:left="0" w:firstLine="567"/>
        <w:rPr>
          <w:rFonts w:cs="Times New Roman"/>
          <w:szCs w:val="28"/>
        </w:rPr>
      </w:pPr>
      <w:r w:rsidRPr="002761C6">
        <w:rPr>
          <w:rFonts w:cs="Times New Roman"/>
          <w:b/>
          <w:bCs/>
          <w:szCs w:val="28"/>
        </w:rPr>
        <w:t xml:space="preserve">Славутич — </w:t>
      </w:r>
      <w:proofErr w:type="spellStart"/>
      <w:r w:rsidRPr="002761C6">
        <w:rPr>
          <w:rFonts w:cs="Times New Roman"/>
          <w:b/>
          <w:bCs/>
          <w:szCs w:val="28"/>
        </w:rPr>
        <w:t>місто</w:t>
      </w:r>
      <w:proofErr w:type="spellEnd"/>
      <w:r w:rsidRPr="002761C6">
        <w:rPr>
          <w:rFonts w:cs="Times New Roman"/>
          <w:b/>
          <w:bCs/>
          <w:szCs w:val="28"/>
        </w:rPr>
        <w:t xml:space="preserve">, яке не </w:t>
      </w:r>
      <w:proofErr w:type="spellStart"/>
      <w:r w:rsidRPr="002761C6">
        <w:rPr>
          <w:rFonts w:cs="Times New Roman"/>
          <w:b/>
          <w:bCs/>
          <w:szCs w:val="28"/>
        </w:rPr>
        <w:t>зупиняється</w:t>
      </w:r>
      <w:proofErr w:type="spellEnd"/>
      <w:r w:rsidRPr="002761C6">
        <w:rPr>
          <w:rFonts w:cs="Times New Roman"/>
          <w:b/>
          <w:bCs/>
          <w:szCs w:val="28"/>
        </w:rPr>
        <w:t xml:space="preserve"> в </w:t>
      </w:r>
      <w:proofErr w:type="spellStart"/>
      <w:r w:rsidRPr="002761C6">
        <w:rPr>
          <w:rFonts w:cs="Times New Roman"/>
          <w:b/>
          <w:bCs/>
          <w:szCs w:val="28"/>
        </w:rPr>
        <w:t>розвитку</w:t>
      </w:r>
      <w:proofErr w:type="spellEnd"/>
      <w:r w:rsidRPr="002761C6">
        <w:rPr>
          <w:rFonts w:cs="Times New Roman"/>
          <w:szCs w:val="28"/>
        </w:rPr>
        <w:t xml:space="preserve"> [</w:t>
      </w:r>
      <w:proofErr w:type="spellStart"/>
      <w:r w:rsidRPr="002761C6">
        <w:rPr>
          <w:rFonts w:cs="Times New Roman"/>
          <w:szCs w:val="28"/>
        </w:rPr>
        <w:t>Електронний</w:t>
      </w:r>
      <w:proofErr w:type="spellEnd"/>
      <w:r w:rsidRPr="002761C6">
        <w:rPr>
          <w:rFonts w:cs="Times New Roman"/>
          <w:szCs w:val="28"/>
        </w:rPr>
        <w:t xml:space="preserve"> ресурс] / </w:t>
      </w:r>
      <w:proofErr w:type="spellStart"/>
      <w:r w:rsidRPr="002761C6">
        <w:rPr>
          <w:rFonts w:cs="Times New Roman"/>
          <w:szCs w:val="28"/>
        </w:rPr>
        <w:t>Прес</w:t>
      </w:r>
      <w:proofErr w:type="spellEnd"/>
      <w:r w:rsidRPr="002761C6">
        <w:rPr>
          <w:rFonts w:cs="Times New Roman"/>
          <w:szCs w:val="28"/>
        </w:rPr>
        <w:t xml:space="preserve">-служба </w:t>
      </w:r>
      <w:proofErr w:type="spellStart"/>
      <w:r w:rsidRPr="002761C6">
        <w:rPr>
          <w:rFonts w:cs="Times New Roman"/>
          <w:szCs w:val="28"/>
        </w:rPr>
        <w:t>Апарату</w:t>
      </w:r>
      <w:proofErr w:type="spellEnd"/>
      <w:r w:rsidRPr="002761C6">
        <w:rPr>
          <w:rFonts w:cs="Times New Roman"/>
          <w:szCs w:val="28"/>
        </w:rPr>
        <w:t xml:space="preserve"> Верхов. Ради </w:t>
      </w:r>
      <w:proofErr w:type="spellStart"/>
      <w:r w:rsidRPr="002761C6">
        <w:rPr>
          <w:rFonts w:cs="Times New Roman"/>
          <w:szCs w:val="28"/>
        </w:rPr>
        <w:t>України</w:t>
      </w:r>
      <w:proofErr w:type="spellEnd"/>
      <w:r w:rsidRPr="002761C6">
        <w:rPr>
          <w:rFonts w:cs="Times New Roman"/>
          <w:szCs w:val="28"/>
        </w:rPr>
        <w:t xml:space="preserve"> // Голос </w:t>
      </w:r>
      <w:proofErr w:type="spellStart"/>
      <w:r w:rsidRPr="002761C6">
        <w:rPr>
          <w:rFonts w:cs="Times New Roman"/>
          <w:szCs w:val="28"/>
        </w:rPr>
        <w:t>України</w:t>
      </w:r>
      <w:proofErr w:type="spellEnd"/>
      <w:r w:rsidRPr="002761C6">
        <w:rPr>
          <w:rFonts w:cs="Times New Roman"/>
          <w:szCs w:val="28"/>
        </w:rPr>
        <w:t xml:space="preserve">. – 2025. – 26 лип. [№ 398]. – </w:t>
      </w:r>
      <w:proofErr w:type="spellStart"/>
      <w:r w:rsidRPr="002761C6">
        <w:rPr>
          <w:rFonts w:cs="Times New Roman"/>
          <w:szCs w:val="28"/>
        </w:rPr>
        <w:t>Електрон</w:t>
      </w:r>
      <w:proofErr w:type="spellEnd"/>
      <w:r w:rsidRPr="002761C6">
        <w:rPr>
          <w:rFonts w:cs="Times New Roman"/>
          <w:szCs w:val="28"/>
        </w:rPr>
        <w:t xml:space="preserve">. </w:t>
      </w:r>
      <w:proofErr w:type="spellStart"/>
      <w:r w:rsidRPr="002761C6">
        <w:rPr>
          <w:rFonts w:cs="Times New Roman"/>
          <w:szCs w:val="28"/>
        </w:rPr>
        <w:t>дані</w:t>
      </w:r>
      <w:proofErr w:type="spellEnd"/>
      <w:r w:rsidRPr="002761C6">
        <w:rPr>
          <w:rFonts w:cs="Times New Roman"/>
          <w:szCs w:val="28"/>
        </w:rPr>
        <w:t xml:space="preserve">. </w:t>
      </w:r>
      <w:proofErr w:type="spellStart"/>
      <w:r w:rsidRPr="002761C6">
        <w:rPr>
          <w:rFonts w:cs="Times New Roman"/>
          <w:i/>
          <w:iCs/>
          <w:szCs w:val="28"/>
        </w:rPr>
        <w:t>Йдеться</w:t>
      </w:r>
      <w:proofErr w:type="spellEnd"/>
      <w:r w:rsidRPr="002761C6">
        <w:rPr>
          <w:rFonts w:cs="Times New Roman"/>
          <w:i/>
          <w:iCs/>
          <w:szCs w:val="28"/>
        </w:rPr>
        <w:t xml:space="preserve"> про те, </w:t>
      </w:r>
      <w:proofErr w:type="spellStart"/>
      <w:r w:rsidRPr="002761C6">
        <w:rPr>
          <w:rFonts w:cs="Times New Roman"/>
          <w:i/>
          <w:iCs/>
          <w:szCs w:val="28"/>
        </w:rPr>
        <w:t>що</w:t>
      </w:r>
      <w:proofErr w:type="spellEnd"/>
      <w:r w:rsidRPr="002761C6">
        <w:rPr>
          <w:rFonts w:cs="Times New Roman"/>
          <w:i/>
          <w:iCs/>
          <w:szCs w:val="28"/>
        </w:rPr>
        <w:t xml:space="preserve"> </w:t>
      </w:r>
      <w:proofErr w:type="spellStart"/>
      <w:r w:rsidRPr="002761C6">
        <w:rPr>
          <w:rFonts w:cs="Times New Roman"/>
          <w:i/>
          <w:iCs/>
          <w:szCs w:val="28"/>
        </w:rPr>
        <w:t>народний</w:t>
      </w:r>
      <w:proofErr w:type="spellEnd"/>
      <w:r w:rsidRPr="002761C6">
        <w:rPr>
          <w:rFonts w:cs="Times New Roman"/>
          <w:i/>
          <w:iCs/>
          <w:szCs w:val="28"/>
        </w:rPr>
        <w:t xml:space="preserve"> депутат </w:t>
      </w:r>
      <w:proofErr w:type="spellStart"/>
      <w:r w:rsidRPr="002761C6">
        <w:rPr>
          <w:rFonts w:cs="Times New Roman"/>
          <w:i/>
          <w:iCs/>
          <w:szCs w:val="28"/>
        </w:rPr>
        <w:t>України</w:t>
      </w:r>
      <w:proofErr w:type="spellEnd"/>
      <w:r w:rsidRPr="002761C6">
        <w:rPr>
          <w:rFonts w:cs="Times New Roman"/>
          <w:i/>
          <w:iCs/>
          <w:szCs w:val="28"/>
        </w:rPr>
        <w:t xml:space="preserve"> </w:t>
      </w:r>
      <w:proofErr w:type="spellStart"/>
      <w:r w:rsidRPr="002761C6">
        <w:rPr>
          <w:rFonts w:cs="Times New Roman"/>
          <w:i/>
          <w:iCs/>
          <w:szCs w:val="28"/>
        </w:rPr>
        <w:t>Валерій</w:t>
      </w:r>
      <w:proofErr w:type="spellEnd"/>
      <w:r w:rsidRPr="002761C6">
        <w:rPr>
          <w:rFonts w:cs="Times New Roman"/>
          <w:i/>
          <w:iCs/>
          <w:szCs w:val="28"/>
        </w:rPr>
        <w:t xml:space="preserve"> Зуб </w:t>
      </w:r>
      <w:proofErr w:type="spellStart"/>
      <w:r w:rsidRPr="002761C6">
        <w:rPr>
          <w:rFonts w:cs="Times New Roman"/>
          <w:i/>
          <w:iCs/>
          <w:szCs w:val="28"/>
        </w:rPr>
        <w:t>відвідав</w:t>
      </w:r>
      <w:proofErr w:type="spellEnd"/>
      <w:r w:rsidRPr="002761C6">
        <w:rPr>
          <w:rFonts w:cs="Times New Roman"/>
          <w:i/>
          <w:iCs/>
          <w:szCs w:val="28"/>
        </w:rPr>
        <w:t xml:space="preserve"> Славутич — </w:t>
      </w:r>
      <w:proofErr w:type="spellStart"/>
      <w:r w:rsidRPr="002761C6">
        <w:rPr>
          <w:rFonts w:cs="Times New Roman"/>
          <w:i/>
          <w:iCs/>
          <w:szCs w:val="28"/>
        </w:rPr>
        <w:t>місто</w:t>
      </w:r>
      <w:proofErr w:type="spellEnd"/>
      <w:r w:rsidRPr="002761C6">
        <w:rPr>
          <w:rFonts w:cs="Times New Roman"/>
          <w:i/>
          <w:iCs/>
          <w:szCs w:val="28"/>
        </w:rPr>
        <w:t xml:space="preserve">, яке </w:t>
      </w:r>
      <w:proofErr w:type="spellStart"/>
      <w:r w:rsidRPr="002761C6">
        <w:rPr>
          <w:rFonts w:cs="Times New Roman"/>
          <w:i/>
          <w:iCs/>
          <w:szCs w:val="28"/>
        </w:rPr>
        <w:t>тримається</w:t>
      </w:r>
      <w:proofErr w:type="spellEnd"/>
      <w:r w:rsidRPr="002761C6">
        <w:rPr>
          <w:rFonts w:cs="Times New Roman"/>
          <w:i/>
          <w:iCs/>
          <w:szCs w:val="28"/>
        </w:rPr>
        <w:t xml:space="preserve"> </w:t>
      </w:r>
      <w:proofErr w:type="spellStart"/>
      <w:r w:rsidRPr="002761C6">
        <w:rPr>
          <w:rFonts w:cs="Times New Roman"/>
          <w:i/>
          <w:iCs/>
          <w:szCs w:val="28"/>
        </w:rPr>
        <w:t>гідно</w:t>
      </w:r>
      <w:proofErr w:type="spellEnd"/>
      <w:r w:rsidRPr="002761C6">
        <w:rPr>
          <w:rFonts w:cs="Times New Roman"/>
          <w:i/>
          <w:iCs/>
          <w:szCs w:val="28"/>
        </w:rPr>
        <w:t xml:space="preserve"> в </w:t>
      </w:r>
      <w:proofErr w:type="spellStart"/>
      <w:r w:rsidRPr="002761C6">
        <w:rPr>
          <w:rFonts w:cs="Times New Roman"/>
          <w:i/>
          <w:iCs/>
          <w:szCs w:val="28"/>
        </w:rPr>
        <w:t>складні</w:t>
      </w:r>
      <w:proofErr w:type="spellEnd"/>
      <w:r w:rsidRPr="002761C6">
        <w:rPr>
          <w:rFonts w:cs="Times New Roman"/>
          <w:i/>
          <w:iCs/>
          <w:szCs w:val="28"/>
        </w:rPr>
        <w:t xml:space="preserve"> </w:t>
      </w:r>
      <w:proofErr w:type="spellStart"/>
      <w:r w:rsidRPr="002761C6">
        <w:rPr>
          <w:rFonts w:cs="Times New Roman"/>
          <w:i/>
          <w:iCs/>
          <w:szCs w:val="28"/>
        </w:rPr>
        <w:t>часи</w:t>
      </w:r>
      <w:proofErr w:type="spellEnd"/>
      <w:r w:rsidRPr="002761C6">
        <w:rPr>
          <w:rFonts w:cs="Times New Roman"/>
          <w:i/>
          <w:iCs/>
          <w:szCs w:val="28"/>
        </w:rPr>
        <w:t xml:space="preserve"> та не </w:t>
      </w:r>
      <w:proofErr w:type="spellStart"/>
      <w:r w:rsidRPr="002761C6">
        <w:rPr>
          <w:rFonts w:cs="Times New Roman"/>
          <w:i/>
          <w:iCs/>
          <w:szCs w:val="28"/>
        </w:rPr>
        <w:t>зупиняється</w:t>
      </w:r>
      <w:proofErr w:type="spellEnd"/>
      <w:r w:rsidRPr="002761C6">
        <w:rPr>
          <w:rFonts w:cs="Times New Roman"/>
          <w:i/>
          <w:iCs/>
          <w:szCs w:val="28"/>
        </w:rPr>
        <w:t xml:space="preserve"> в </w:t>
      </w:r>
      <w:proofErr w:type="spellStart"/>
      <w:r w:rsidRPr="002761C6">
        <w:rPr>
          <w:rFonts w:cs="Times New Roman"/>
          <w:i/>
          <w:iCs/>
          <w:szCs w:val="28"/>
        </w:rPr>
        <w:t>розвитку</w:t>
      </w:r>
      <w:proofErr w:type="spellEnd"/>
      <w:r w:rsidRPr="002761C6">
        <w:rPr>
          <w:rFonts w:cs="Times New Roman"/>
          <w:i/>
          <w:iCs/>
          <w:szCs w:val="28"/>
        </w:rPr>
        <w:t xml:space="preserve">. </w:t>
      </w:r>
      <w:proofErr w:type="spellStart"/>
      <w:r w:rsidRPr="002761C6">
        <w:rPr>
          <w:rFonts w:cs="Times New Roman"/>
          <w:i/>
          <w:iCs/>
          <w:szCs w:val="28"/>
        </w:rPr>
        <w:t>Народний</w:t>
      </w:r>
      <w:proofErr w:type="spellEnd"/>
      <w:r w:rsidRPr="002761C6">
        <w:rPr>
          <w:rFonts w:cs="Times New Roman"/>
          <w:i/>
          <w:iCs/>
          <w:szCs w:val="28"/>
        </w:rPr>
        <w:t xml:space="preserve"> </w:t>
      </w:r>
      <w:proofErr w:type="spellStart"/>
      <w:r w:rsidRPr="002761C6">
        <w:rPr>
          <w:rFonts w:cs="Times New Roman"/>
          <w:i/>
          <w:iCs/>
          <w:szCs w:val="28"/>
        </w:rPr>
        <w:t>обранець</w:t>
      </w:r>
      <w:proofErr w:type="spellEnd"/>
      <w:r w:rsidRPr="002761C6">
        <w:rPr>
          <w:rFonts w:cs="Times New Roman"/>
          <w:i/>
          <w:iCs/>
          <w:szCs w:val="28"/>
        </w:rPr>
        <w:t xml:space="preserve"> </w:t>
      </w:r>
      <w:proofErr w:type="spellStart"/>
      <w:r w:rsidRPr="002761C6">
        <w:rPr>
          <w:rFonts w:cs="Times New Roman"/>
          <w:i/>
          <w:iCs/>
          <w:szCs w:val="28"/>
        </w:rPr>
        <w:t>зазначив</w:t>
      </w:r>
      <w:proofErr w:type="spellEnd"/>
      <w:r w:rsidRPr="002761C6">
        <w:rPr>
          <w:rFonts w:cs="Times New Roman"/>
          <w:i/>
          <w:iCs/>
          <w:szCs w:val="28"/>
        </w:rPr>
        <w:t xml:space="preserve">: «Разом </w:t>
      </w:r>
      <w:proofErr w:type="spellStart"/>
      <w:r w:rsidRPr="002761C6">
        <w:rPr>
          <w:rFonts w:cs="Times New Roman"/>
          <w:i/>
          <w:iCs/>
          <w:szCs w:val="28"/>
        </w:rPr>
        <w:t>із</w:t>
      </w:r>
      <w:proofErr w:type="spellEnd"/>
      <w:r w:rsidRPr="002761C6">
        <w:rPr>
          <w:rFonts w:cs="Times New Roman"/>
          <w:i/>
          <w:iCs/>
          <w:szCs w:val="28"/>
        </w:rPr>
        <w:t xml:space="preserve"> </w:t>
      </w:r>
      <w:proofErr w:type="spellStart"/>
      <w:r w:rsidRPr="002761C6">
        <w:rPr>
          <w:rFonts w:cs="Times New Roman"/>
          <w:i/>
          <w:iCs/>
          <w:szCs w:val="28"/>
        </w:rPr>
        <w:t>міським</w:t>
      </w:r>
      <w:proofErr w:type="spellEnd"/>
      <w:r w:rsidRPr="002761C6">
        <w:rPr>
          <w:rFonts w:cs="Times New Roman"/>
          <w:i/>
          <w:iCs/>
          <w:szCs w:val="28"/>
        </w:rPr>
        <w:t xml:space="preserve"> головою </w:t>
      </w:r>
      <w:proofErr w:type="spellStart"/>
      <w:r w:rsidRPr="002761C6">
        <w:rPr>
          <w:rFonts w:cs="Times New Roman"/>
          <w:i/>
          <w:iCs/>
          <w:szCs w:val="28"/>
        </w:rPr>
        <w:t>Юрієм</w:t>
      </w:r>
      <w:proofErr w:type="spellEnd"/>
      <w:r w:rsidRPr="002761C6">
        <w:rPr>
          <w:rFonts w:cs="Times New Roman"/>
          <w:i/>
          <w:iCs/>
          <w:szCs w:val="28"/>
        </w:rPr>
        <w:t xml:space="preserve"> </w:t>
      </w:r>
      <w:proofErr w:type="spellStart"/>
      <w:r w:rsidRPr="002761C6">
        <w:rPr>
          <w:rFonts w:cs="Times New Roman"/>
          <w:i/>
          <w:iCs/>
          <w:szCs w:val="28"/>
        </w:rPr>
        <w:t>Фомічевим</w:t>
      </w:r>
      <w:proofErr w:type="spellEnd"/>
      <w:r w:rsidRPr="002761C6">
        <w:rPr>
          <w:rFonts w:cs="Times New Roman"/>
          <w:i/>
          <w:iCs/>
          <w:szCs w:val="28"/>
        </w:rPr>
        <w:t xml:space="preserve"> обговорили </w:t>
      </w:r>
      <w:proofErr w:type="spellStart"/>
      <w:r w:rsidRPr="002761C6">
        <w:rPr>
          <w:rFonts w:cs="Times New Roman"/>
          <w:i/>
          <w:iCs/>
          <w:szCs w:val="28"/>
        </w:rPr>
        <w:t>медичні</w:t>
      </w:r>
      <w:proofErr w:type="spellEnd"/>
      <w:r w:rsidRPr="002761C6">
        <w:rPr>
          <w:rFonts w:cs="Times New Roman"/>
          <w:i/>
          <w:iCs/>
          <w:szCs w:val="28"/>
        </w:rPr>
        <w:t xml:space="preserve"> </w:t>
      </w:r>
      <w:proofErr w:type="spellStart"/>
      <w:r w:rsidRPr="002761C6">
        <w:rPr>
          <w:rFonts w:cs="Times New Roman"/>
          <w:i/>
          <w:iCs/>
          <w:szCs w:val="28"/>
        </w:rPr>
        <w:t>питання</w:t>
      </w:r>
      <w:proofErr w:type="spellEnd"/>
      <w:r w:rsidRPr="002761C6">
        <w:rPr>
          <w:rFonts w:cs="Times New Roman"/>
          <w:i/>
          <w:iCs/>
          <w:szCs w:val="28"/>
        </w:rPr>
        <w:t xml:space="preserve"> </w:t>
      </w:r>
      <w:proofErr w:type="spellStart"/>
      <w:r w:rsidRPr="002761C6">
        <w:rPr>
          <w:rFonts w:cs="Times New Roman"/>
          <w:i/>
          <w:iCs/>
          <w:szCs w:val="28"/>
        </w:rPr>
        <w:t>регіону</w:t>
      </w:r>
      <w:proofErr w:type="spellEnd"/>
      <w:r w:rsidRPr="002761C6">
        <w:rPr>
          <w:rFonts w:cs="Times New Roman"/>
          <w:i/>
          <w:iCs/>
          <w:szCs w:val="28"/>
        </w:rPr>
        <w:t xml:space="preserve">, </w:t>
      </w:r>
      <w:proofErr w:type="spellStart"/>
      <w:r w:rsidRPr="002761C6">
        <w:rPr>
          <w:rFonts w:cs="Times New Roman"/>
          <w:i/>
          <w:iCs/>
          <w:szCs w:val="28"/>
        </w:rPr>
        <w:t>зокрема</w:t>
      </w:r>
      <w:proofErr w:type="spellEnd"/>
      <w:r w:rsidRPr="002761C6">
        <w:rPr>
          <w:rFonts w:cs="Times New Roman"/>
          <w:i/>
          <w:iCs/>
          <w:szCs w:val="28"/>
        </w:rPr>
        <w:t xml:space="preserve"> — перспективу </w:t>
      </w:r>
      <w:proofErr w:type="spellStart"/>
      <w:r w:rsidRPr="002761C6">
        <w:rPr>
          <w:rFonts w:cs="Times New Roman"/>
          <w:i/>
          <w:iCs/>
          <w:szCs w:val="28"/>
        </w:rPr>
        <w:t>будівництва</w:t>
      </w:r>
      <w:proofErr w:type="spellEnd"/>
      <w:r w:rsidRPr="002761C6">
        <w:rPr>
          <w:rFonts w:cs="Times New Roman"/>
          <w:i/>
          <w:iCs/>
          <w:szCs w:val="28"/>
        </w:rPr>
        <w:t xml:space="preserve"> </w:t>
      </w:r>
      <w:proofErr w:type="spellStart"/>
      <w:r w:rsidRPr="002761C6">
        <w:rPr>
          <w:rFonts w:cs="Times New Roman"/>
          <w:i/>
          <w:iCs/>
          <w:szCs w:val="28"/>
        </w:rPr>
        <w:t>нової</w:t>
      </w:r>
      <w:proofErr w:type="spellEnd"/>
      <w:r w:rsidRPr="002761C6">
        <w:rPr>
          <w:rFonts w:cs="Times New Roman"/>
          <w:i/>
          <w:iCs/>
          <w:szCs w:val="28"/>
        </w:rPr>
        <w:t xml:space="preserve"> </w:t>
      </w:r>
      <w:proofErr w:type="spellStart"/>
      <w:r w:rsidRPr="002761C6">
        <w:rPr>
          <w:rFonts w:cs="Times New Roman"/>
          <w:i/>
          <w:iCs/>
          <w:szCs w:val="28"/>
        </w:rPr>
        <w:t>сучасної</w:t>
      </w:r>
      <w:proofErr w:type="spellEnd"/>
      <w:r w:rsidRPr="002761C6">
        <w:rPr>
          <w:rFonts w:cs="Times New Roman"/>
          <w:i/>
          <w:iCs/>
          <w:szCs w:val="28"/>
        </w:rPr>
        <w:t xml:space="preserve"> </w:t>
      </w:r>
      <w:proofErr w:type="spellStart"/>
      <w:r w:rsidRPr="002761C6">
        <w:rPr>
          <w:rFonts w:cs="Times New Roman"/>
          <w:i/>
          <w:iCs/>
          <w:szCs w:val="28"/>
        </w:rPr>
        <w:lastRenderedPageBreak/>
        <w:t>лікарні</w:t>
      </w:r>
      <w:proofErr w:type="spellEnd"/>
      <w:r w:rsidRPr="002761C6">
        <w:rPr>
          <w:rFonts w:cs="Times New Roman"/>
          <w:i/>
          <w:iCs/>
          <w:szCs w:val="28"/>
        </w:rPr>
        <w:t xml:space="preserve">. Для </w:t>
      </w:r>
      <w:proofErr w:type="spellStart"/>
      <w:r w:rsidRPr="002761C6">
        <w:rPr>
          <w:rFonts w:cs="Times New Roman"/>
          <w:i/>
          <w:iCs/>
          <w:szCs w:val="28"/>
        </w:rPr>
        <w:t>міста</w:t>
      </w:r>
      <w:proofErr w:type="spellEnd"/>
      <w:r w:rsidRPr="002761C6">
        <w:rPr>
          <w:rFonts w:cs="Times New Roman"/>
          <w:i/>
          <w:iCs/>
          <w:szCs w:val="28"/>
        </w:rPr>
        <w:t xml:space="preserve"> </w:t>
      </w:r>
      <w:r w:rsidRPr="00A7113D">
        <w:rPr>
          <w:rFonts w:cs="Times New Roman"/>
          <w:i/>
          <w:iCs/>
          <w:szCs w:val="28"/>
        </w:rPr>
        <w:t xml:space="preserve">— </w:t>
      </w:r>
      <w:proofErr w:type="spellStart"/>
      <w:r w:rsidRPr="00A7113D">
        <w:rPr>
          <w:rFonts w:cs="Times New Roman"/>
          <w:i/>
          <w:iCs/>
          <w:szCs w:val="28"/>
        </w:rPr>
        <w:t>це</w:t>
      </w:r>
      <w:proofErr w:type="spellEnd"/>
      <w:r w:rsidRPr="00A7113D">
        <w:rPr>
          <w:rFonts w:cs="Times New Roman"/>
          <w:i/>
          <w:iCs/>
          <w:szCs w:val="28"/>
        </w:rPr>
        <w:t xml:space="preserve"> не просто </w:t>
      </w:r>
      <w:proofErr w:type="spellStart"/>
      <w:r w:rsidRPr="00A7113D">
        <w:rPr>
          <w:rFonts w:cs="Times New Roman"/>
          <w:i/>
          <w:iCs/>
          <w:szCs w:val="28"/>
        </w:rPr>
        <w:t>інфраструктурний</w:t>
      </w:r>
      <w:proofErr w:type="spellEnd"/>
      <w:r w:rsidRPr="00A7113D">
        <w:rPr>
          <w:rFonts w:cs="Times New Roman"/>
          <w:i/>
          <w:iCs/>
          <w:szCs w:val="28"/>
        </w:rPr>
        <w:t xml:space="preserve"> </w:t>
      </w:r>
      <w:proofErr w:type="spellStart"/>
      <w:r w:rsidRPr="00A7113D">
        <w:rPr>
          <w:rFonts w:cs="Times New Roman"/>
          <w:i/>
          <w:iCs/>
          <w:szCs w:val="28"/>
        </w:rPr>
        <w:t>об’єкт</w:t>
      </w:r>
      <w:proofErr w:type="spellEnd"/>
      <w:r w:rsidRPr="00A7113D">
        <w:rPr>
          <w:rFonts w:cs="Times New Roman"/>
          <w:i/>
          <w:iCs/>
          <w:szCs w:val="28"/>
        </w:rPr>
        <w:t xml:space="preserve"> — </w:t>
      </w:r>
      <w:proofErr w:type="spellStart"/>
      <w:r w:rsidRPr="00A7113D">
        <w:rPr>
          <w:rFonts w:cs="Times New Roman"/>
          <w:i/>
          <w:iCs/>
          <w:szCs w:val="28"/>
        </w:rPr>
        <w:t>це</w:t>
      </w:r>
      <w:proofErr w:type="spellEnd"/>
      <w:r w:rsidRPr="00A7113D">
        <w:rPr>
          <w:rFonts w:cs="Times New Roman"/>
          <w:i/>
          <w:iCs/>
          <w:szCs w:val="28"/>
        </w:rPr>
        <w:t xml:space="preserve"> шанс на </w:t>
      </w:r>
      <w:proofErr w:type="spellStart"/>
      <w:r w:rsidRPr="00A7113D">
        <w:rPr>
          <w:rFonts w:cs="Times New Roman"/>
          <w:i/>
          <w:iCs/>
          <w:szCs w:val="28"/>
        </w:rPr>
        <w:t>якісну</w:t>
      </w:r>
      <w:proofErr w:type="spellEnd"/>
      <w:r w:rsidRPr="00A7113D">
        <w:rPr>
          <w:rFonts w:cs="Times New Roman"/>
          <w:i/>
          <w:iCs/>
          <w:szCs w:val="28"/>
        </w:rPr>
        <w:t xml:space="preserve"> </w:t>
      </w:r>
      <w:proofErr w:type="spellStart"/>
      <w:r w:rsidRPr="00A7113D">
        <w:rPr>
          <w:rFonts w:cs="Times New Roman"/>
          <w:i/>
          <w:iCs/>
          <w:szCs w:val="28"/>
        </w:rPr>
        <w:t>медичну</w:t>
      </w:r>
      <w:proofErr w:type="spellEnd"/>
      <w:r w:rsidRPr="00A7113D">
        <w:rPr>
          <w:rFonts w:cs="Times New Roman"/>
          <w:i/>
          <w:iCs/>
          <w:szCs w:val="28"/>
        </w:rPr>
        <w:t xml:space="preserve"> </w:t>
      </w:r>
      <w:proofErr w:type="spellStart"/>
      <w:r w:rsidRPr="00A7113D">
        <w:rPr>
          <w:rFonts w:cs="Times New Roman"/>
          <w:i/>
          <w:iCs/>
          <w:szCs w:val="28"/>
        </w:rPr>
        <w:t>допомогу</w:t>
      </w:r>
      <w:proofErr w:type="spellEnd"/>
      <w:r w:rsidRPr="00A7113D">
        <w:rPr>
          <w:rFonts w:cs="Times New Roman"/>
          <w:i/>
          <w:iCs/>
          <w:szCs w:val="28"/>
        </w:rPr>
        <w:t xml:space="preserve"> для </w:t>
      </w:r>
      <w:proofErr w:type="spellStart"/>
      <w:r w:rsidRPr="00A7113D">
        <w:rPr>
          <w:rFonts w:cs="Times New Roman"/>
          <w:i/>
          <w:iCs/>
          <w:szCs w:val="28"/>
        </w:rPr>
        <w:t>тисяч</w:t>
      </w:r>
      <w:proofErr w:type="spellEnd"/>
      <w:r w:rsidRPr="00A7113D">
        <w:rPr>
          <w:rFonts w:cs="Times New Roman"/>
          <w:i/>
          <w:iCs/>
          <w:szCs w:val="28"/>
        </w:rPr>
        <w:t xml:space="preserve"> </w:t>
      </w:r>
      <w:proofErr w:type="spellStart"/>
      <w:r w:rsidRPr="00A7113D">
        <w:rPr>
          <w:rFonts w:cs="Times New Roman"/>
          <w:i/>
          <w:iCs/>
          <w:szCs w:val="28"/>
        </w:rPr>
        <w:t>мешканців</w:t>
      </w:r>
      <w:proofErr w:type="spellEnd"/>
      <w:r w:rsidRPr="00A7113D">
        <w:rPr>
          <w:rFonts w:cs="Times New Roman"/>
          <w:i/>
          <w:iCs/>
          <w:szCs w:val="28"/>
        </w:rPr>
        <w:t xml:space="preserve">». </w:t>
      </w:r>
      <w:proofErr w:type="spellStart"/>
      <w:r w:rsidRPr="00A7113D">
        <w:rPr>
          <w:rFonts w:cs="Times New Roman"/>
          <w:i/>
          <w:iCs/>
          <w:szCs w:val="28"/>
        </w:rPr>
        <w:t>Політик</w:t>
      </w:r>
      <w:proofErr w:type="spellEnd"/>
      <w:r w:rsidRPr="00A7113D">
        <w:rPr>
          <w:rFonts w:cs="Times New Roman"/>
          <w:i/>
          <w:iCs/>
          <w:szCs w:val="28"/>
        </w:rPr>
        <w:t xml:space="preserve"> </w:t>
      </w:r>
      <w:proofErr w:type="spellStart"/>
      <w:r w:rsidRPr="00A7113D">
        <w:rPr>
          <w:rFonts w:cs="Times New Roman"/>
          <w:i/>
          <w:iCs/>
          <w:szCs w:val="28"/>
        </w:rPr>
        <w:t>зазначив</w:t>
      </w:r>
      <w:proofErr w:type="spellEnd"/>
      <w:r w:rsidRPr="00A7113D">
        <w:rPr>
          <w:rFonts w:cs="Times New Roman"/>
          <w:i/>
          <w:iCs/>
          <w:szCs w:val="28"/>
        </w:rPr>
        <w:t xml:space="preserve">: «Також </w:t>
      </w:r>
      <w:proofErr w:type="spellStart"/>
      <w:r w:rsidRPr="00A7113D">
        <w:rPr>
          <w:rFonts w:cs="Times New Roman"/>
          <w:i/>
          <w:iCs/>
          <w:szCs w:val="28"/>
        </w:rPr>
        <w:t>відвідали</w:t>
      </w:r>
      <w:proofErr w:type="spellEnd"/>
      <w:r w:rsidRPr="00A7113D">
        <w:rPr>
          <w:rFonts w:cs="Times New Roman"/>
          <w:i/>
          <w:iCs/>
          <w:szCs w:val="28"/>
        </w:rPr>
        <w:t xml:space="preserve"> Пункт </w:t>
      </w:r>
      <w:proofErr w:type="spellStart"/>
      <w:r w:rsidRPr="00A7113D">
        <w:rPr>
          <w:rFonts w:cs="Times New Roman"/>
          <w:i/>
          <w:iCs/>
          <w:szCs w:val="28"/>
        </w:rPr>
        <w:t>незламності</w:t>
      </w:r>
      <w:proofErr w:type="spellEnd"/>
      <w:r w:rsidRPr="00A7113D">
        <w:rPr>
          <w:rFonts w:cs="Times New Roman"/>
          <w:i/>
          <w:iCs/>
          <w:szCs w:val="28"/>
        </w:rPr>
        <w:t xml:space="preserve"> та Центр </w:t>
      </w:r>
      <w:proofErr w:type="spellStart"/>
      <w:r w:rsidRPr="00A7113D">
        <w:rPr>
          <w:rFonts w:cs="Times New Roman"/>
          <w:i/>
          <w:iCs/>
          <w:szCs w:val="28"/>
        </w:rPr>
        <w:t>соціально-психологічної</w:t>
      </w:r>
      <w:proofErr w:type="spellEnd"/>
      <w:r w:rsidRPr="00A7113D">
        <w:rPr>
          <w:rFonts w:cs="Times New Roman"/>
          <w:i/>
          <w:iCs/>
          <w:szCs w:val="28"/>
        </w:rPr>
        <w:t xml:space="preserve"> </w:t>
      </w:r>
      <w:proofErr w:type="spellStart"/>
      <w:r w:rsidRPr="00A7113D">
        <w:rPr>
          <w:rFonts w:cs="Times New Roman"/>
          <w:i/>
          <w:iCs/>
          <w:szCs w:val="28"/>
        </w:rPr>
        <w:t>реабілітації</w:t>
      </w:r>
      <w:proofErr w:type="spellEnd"/>
      <w:r w:rsidRPr="00A7113D">
        <w:rPr>
          <w:rFonts w:cs="Times New Roman"/>
          <w:i/>
          <w:iCs/>
          <w:szCs w:val="28"/>
        </w:rPr>
        <w:t xml:space="preserve"> </w:t>
      </w:r>
      <w:proofErr w:type="spellStart"/>
      <w:r w:rsidRPr="00A7113D">
        <w:rPr>
          <w:rFonts w:cs="Times New Roman"/>
          <w:i/>
          <w:iCs/>
          <w:szCs w:val="28"/>
        </w:rPr>
        <w:t>дітей</w:t>
      </w:r>
      <w:proofErr w:type="spellEnd"/>
      <w:r w:rsidRPr="00A7113D">
        <w:rPr>
          <w:rFonts w:cs="Times New Roman"/>
          <w:i/>
          <w:iCs/>
          <w:szCs w:val="28"/>
        </w:rPr>
        <w:t xml:space="preserve"> «</w:t>
      </w:r>
      <w:proofErr w:type="spellStart"/>
      <w:r w:rsidRPr="00A7113D">
        <w:rPr>
          <w:rFonts w:cs="Times New Roman"/>
          <w:i/>
          <w:iCs/>
          <w:szCs w:val="28"/>
        </w:rPr>
        <w:t>Родинний</w:t>
      </w:r>
      <w:proofErr w:type="spellEnd"/>
      <w:r w:rsidRPr="00A7113D">
        <w:rPr>
          <w:rFonts w:cs="Times New Roman"/>
          <w:i/>
          <w:iCs/>
          <w:szCs w:val="28"/>
        </w:rPr>
        <w:t xml:space="preserve"> </w:t>
      </w:r>
      <w:proofErr w:type="spellStart"/>
      <w:r w:rsidRPr="00A7113D">
        <w:rPr>
          <w:rFonts w:cs="Times New Roman"/>
          <w:i/>
          <w:iCs/>
          <w:szCs w:val="28"/>
        </w:rPr>
        <w:t>затишок</w:t>
      </w:r>
      <w:proofErr w:type="spellEnd"/>
      <w:r w:rsidRPr="00A7113D">
        <w:rPr>
          <w:rFonts w:cs="Times New Roman"/>
          <w:i/>
          <w:iCs/>
          <w:szCs w:val="28"/>
        </w:rPr>
        <w:t xml:space="preserve">», у </w:t>
      </w:r>
      <w:proofErr w:type="spellStart"/>
      <w:r w:rsidRPr="00A7113D">
        <w:rPr>
          <w:rFonts w:cs="Times New Roman"/>
          <w:i/>
          <w:iCs/>
          <w:szCs w:val="28"/>
        </w:rPr>
        <w:t>якому</w:t>
      </w:r>
      <w:proofErr w:type="spellEnd"/>
      <w:r w:rsidRPr="00A7113D">
        <w:rPr>
          <w:rFonts w:cs="Times New Roman"/>
          <w:i/>
          <w:iCs/>
          <w:szCs w:val="28"/>
        </w:rPr>
        <w:t xml:space="preserve"> </w:t>
      </w:r>
      <w:proofErr w:type="spellStart"/>
      <w:r w:rsidRPr="00A7113D">
        <w:rPr>
          <w:rFonts w:cs="Times New Roman"/>
          <w:i/>
          <w:iCs/>
          <w:szCs w:val="28"/>
        </w:rPr>
        <w:t>реалізовано</w:t>
      </w:r>
      <w:proofErr w:type="spellEnd"/>
      <w:r w:rsidRPr="00A7113D">
        <w:rPr>
          <w:rFonts w:cs="Times New Roman"/>
          <w:i/>
          <w:iCs/>
          <w:szCs w:val="28"/>
        </w:rPr>
        <w:t xml:space="preserve"> </w:t>
      </w:r>
      <w:proofErr w:type="spellStart"/>
      <w:r w:rsidRPr="00A7113D">
        <w:rPr>
          <w:rFonts w:cs="Times New Roman"/>
          <w:i/>
          <w:iCs/>
          <w:szCs w:val="28"/>
        </w:rPr>
        <w:t>проєкт</w:t>
      </w:r>
      <w:proofErr w:type="spellEnd"/>
      <w:r w:rsidRPr="00A7113D">
        <w:rPr>
          <w:rFonts w:cs="Times New Roman"/>
          <w:i/>
          <w:iCs/>
          <w:szCs w:val="28"/>
        </w:rPr>
        <w:t xml:space="preserve"> «Дитячий </w:t>
      </w:r>
      <w:proofErr w:type="spellStart"/>
      <w:r w:rsidRPr="00A7113D">
        <w:rPr>
          <w:rFonts w:cs="Times New Roman"/>
          <w:i/>
          <w:iCs/>
          <w:szCs w:val="28"/>
        </w:rPr>
        <w:t>прихисток</w:t>
      </w:r>
      <w:proofErr w:type="spellEnd"/>
      <w:r w:rsidRPr="00A7113D">
        <w:rPr>
          <w:rFonts w:cs="Times New Roman"/>
          <w:i/>
          <w:iCs/>
          <w:szCs w:val="28"/>
        </w:rPr>
        <w:t xml:space="preserve">» — </w:t>
      </w:r>
      <w:proofErr w:type="spellStart"/>
      <w:r w:rsidRPr="00A7113D">
        <w:rPr>
          <w:rFonts w:cs="Times New Roman"/>
          <w:i/>
          <w:iCs/>
          <w:szCs w:val="28"/>
        </w:rPr>
        <w:t>спільно</w:t>
      </w:r>
      <w:proofErr w:type="spellEnd"/>
      <w:r w:rsidRPr="00A7113D">
        <w:rPr>
          <w:rFonts w:cs="Times New Roman"/>
          <w:i/>
          <w:iCs/>
          <w:szCs w:val="28"/>
        </w:rPr>
        <w:t xml:space="preserve"> з Райффайзен Банк Аваль та нашим </w:t>
      </w:r>
      <w:proofErr w:type="spellStart"/>
      <w:r w:rsidRPr="00A7113D">
        <w:rPr>
          <w:rFonts w:cs="Times New Roman"/>
          <w:i/>
          <w:iCs/>
          <w:szCs w:val="28"/>
        </w:rPr>
        <w:t>благодійним</w:t>
      </w:r>
      <w:proofErr w:type="spellEnd"/>
      <w:r w:rsidRPr="00A7113D">
        <w:rPr>
          <w:rFonts w:cs="Times New Roman"/>
          <w:i/>
          <w:iCs/>
          <w:szCs w:val="28"/>
        </w:rPr>
        <w:t xml:space="preserve"> фондом «</w:t>
      </w:r>
      <w:proofErr w:type="spellStart"/>
      <w:r w:rsidRPr="00A7113D">
        <w:rPr>
          <w:rFonts w:cs="Times New Roman"/>
          <w:i/>
          <w:iCs/>
          <w:szCs w:val="28"/>
        </w:rPr>
        <w:t>Підтримую</w:t>
      </w:r>
      <w:proofErr w:type="spellEnd"/>
      <w:r w:rsidRPr="00A7113D">
        <w:rPr>
          <w:rFonts w:cs="Times New Roman"/>
          <w:i/>
          <w:iCs/>
          <w:szCs w:val="28"/>
        </w:rPr>
        <w:t xml:space="preserve"> </w:t>
      </w:r>
      <w:proofErr w:type="spellStart"/>
      <w:r w:rsidRPr="00A7113D">
        <w:rPr>
          <w:rFonts w:cs="Times New Roman"/>
          <w:i/>
          <w:iCs/>
          <w:szCs w:val="28"/>
        </w:rPr>
        <w:t>добрі</w:t>
      </w:r>
      <w:proofErr w:type="spellEnd"/>
      <w:r w:rsidRPr="00A7113D">
        <w:rPr>
          <w:rFonts w:cs="Times New Roman"/>
          <w:i/>
          <w:iCs/>
          <w:szCs w:val="28"/>
        </w:rPr>
        <w:t xml:space="preserve"> </w:t>
      </w:r>
      <w:proofErr w:type="spellStart"/>
      <w:r w:rsidRPr="00A7113D">
        <w:rPr>
          <w:rFonts w:cs="Times New Roman"/>
          <w:i/>
          <w:iCs/>
          <w:szCs w:val="28"/>
        </w:rPr>
        <w:t>справи</w:t>
      </w:r>
      <w:proofErr w:type="spellEnd"/>
      <w:r w:rsidRPr="00A7113D">
        <w:rPr>
          <w:rFonts w:cs="Times New Roman"/>
          <w:i/>
          <w:iCs/>
          <w:szCs w:val="28"/>
        </w:rPr>
        <w:t>».</w:t>
      </w:r>
      <w:r w:rsidRPr="00A7113D">
        <w:rPr>
          <w:rFonts w:cs="Times New Roman"/>
          <w:szCs w:val="28"/>
        </w:rPr>
        <w:t xml:space="preserve"> Текст: </w:t>
      </w:r>
      <w:hyperlink r:id="rId26" w:history="1">
        <w:r w:rsidRPr="00A7113D">
          <w:rPr>
            <w:rStyle w:val="Hyperlink"/>
            <w:rFonts w:cs="Times New Roman"/>
            <w:szCs w:val="28"/>
            <w:lang w:val="en-US"/>
          </w:rPr>
          <w:t>https</w:t>
        </w:r>
        <w:r w:rsidRPr="00A7113D">
          <w:rPr>
            <w:rStyle w:val="Hyperlink"/>
            <w:rFonts w:cs="Times New Roman"/>
            <w:szCs w:val="28"/>
          </w:rPr>
          <w:t>://</w:t>
        </w:r>
        <w:r w:rsidRPr="00A7113D">
          <w:rPr>
            <w:rStyle w:val="Hyperlink"/>
            <w:rFonts w:cs="Times New Roman"/>
            <w:szCs w:val="28"/>
            <w:lang w:val="en-US"/>
          </w:rPr>
          <w:t>www</w:t>
        </w:r>
        <w:r w:rsidRPr="00A7113D">
          <w:rPr>
            <w:rStyle w:val="Hyperlink"/>
            <w:rFonts w:cs="Times New Roman"/>
            <w:szCs w:val="28"/>
          </w:rPr>
          <w:t>.</w:t>
        </w:r>
        <w:proofErr w:type="spellStart"/>
        <w:r w:rsidRPr="00A7113D">
          <w:rPr>
            <w:rStyle w:val="Hyperlink"/>
            <w:rFonts w:cs="Times New Roman"/>
            <w:szCs w:val="28"/>
            <w:lang w:val="en-US"/>
          </w:rPr>
          <w:t>golos</w:t>
        </w:r>
        <w:proofErr w:type="spellEnd"/>
        <w:r w:rsidRPr="00A7113D">
          <w:rPr>
            <w:rStyle w:val="Hyperlink"/>
            <w:rFonts w:cs="Times New Roman"/>
            <w:szCs w:val="28"/>
          </w:rPr>
          <w:t>.</w:t>
        </w:r>
        <w:r w:rsidRPr="00A7113D">
          <w:rPr>
            <w:rStyle w:val="Hyperlink"/>
            <w:rFonts w:cs="Times New Roman"/>
            <w:szCs w:val="28"/>
            <w:lang w:val="en-US"/>
          </w:rPr>
          <w:t>com</w:t>
        </w:r>
        <w:r w:rsidRPr="00A7113D">
          <w:rPr>
            <w:rStyle w:val="Hyperlink"/>
            <w:rFonts w:cs="Times New Roman"/>
            <w:szCs w:val="28"/>
          </w:rPr>
          <w:t>.</w:t>
        </w:r>
        <w:proofErr w:type="spellStart"/>
        <w:r w:rsidRPr="00A7113D">
          <w:rPr>
            <w:rStyle w:val="Hyperlink"/>
            <w:rFonts w:cs="Times New Roman"/>
            <w:szCs w:val="28"/>
            <w:lang w:val="en-US"/>
          </w:rPr>
          <w:t>ua</w:t>
        </w:r>
        <w:proofErr w:type="spellEnd"/>
        <w:r w:rsidRPr="00A7113D">
          <w:rPr>
            <w:rStyle w:val="Hyperlink"/>
            <w:rFonts w:cs="Times New Roman"/>
            <w:szCs w:val="28"/>
          </w:rPr>
          <w:t>/</w:t>
        </w:r>
        <w:r w:rsidRPr="00A7113D">
          <w:rPr>
            <w:rStyle w:val="Hyperlink"/>
            <w:rFonts w:cs="Times New Roman"/>
            <w:szCs w:val="28"/>
            <w:lang w:val="en-US"/>
          </w:rPr>
          <w:t>article</w:t>
        </w:r>
        <w:r w:rsidRPr="00A7113D">
          <w:rPr>
            <w:rStyle w:val="Hyperlink"/>
            <w:rFonts w:cs="Times New Roman"/>
            <w:szCs w:val="28"/>
          </w:rPr>
          <w:t>/385495</w:t>
        </w:r>
      </w:hyperlink>
      <w:r w:rsidRPr="00A7113D">
        <w:rPr>
          <w:rFonts w:cs="Times New Roman"/>
          <w:szCs w:val="28"/>
        </w:rPr>
        <w:t xml:space="preserve"> </w:t>
      </w:r>
    </w:p>
    <w:p w14:paraId="333E04EE" w14:textId="77777777" w:rsidR="00592153" w:rsidRPr="00A7113D" w:rsidRDefault="00592153" w:rsidP="00592153">
      <w:pPr>
        <w:pStyle w:val="NoSpacing"/>
        <w:numPr>
          <w:ilvl w:val="0"/>
          <w:numId w:val="1"/>
        </w:numPr>
        <w:spacing w:before="120" w:after="0"/>
        <w:ind w:left="0" w:firstLine="567"/>
        <w:rPr>
          <w:rFonts w:cs="Times New Roman"/>
          <w:szCs w:val="28"/>
        </w:rPr>
      </w:pPr>
      <w:r w:rsidRPr="00A7113D">
        <w:rPr>
          <w:rFonts w:cs="Times New Roman"/>
          <w:b/>
          <w:bCs/>
          <w:szCs w:val="28"/>
          <w:lang w:val="uk-UA"/>
        </w:rPr>
        <w:t>Шевчук І.</w:t>
      </w:r>
      <w:r w:rsidRPr="00A7113D">
        <w:rPr>
          <w:rFonts w:cs="Times New Roman"/>
          <w:szCs w:val="28"/>
          <w:lang w:val="uk-UA"/>
        </w:rPr>
        <w:t xml:space="preserve"> </w:t>
      </w:r>
      <w:r w:rsidRPr="00A7113D">
        <w:rPr>
          <w:rFonts w:cs="Times New Roman"/>
          <w:b/>
          <w:bCs/>
          <w:szCs w:val="28"/>
          <w:lang w:val="uk-UA"/>
        </w:rPr>
        <w:t xml:space="preserve">Перші наслідки повітряного удару по Черкасах: місцева влада розповіла про пожежі та постраждалих </w:t>
      </w:r>
      <w:r w:rsidRPr="00A7113D">
        <w:rPr>
          <w:rFonts w:cs="Times New Roman"/>
          <w:szCs w:val="28"/>
          <w:lang w:val="uk-UA"/>
        </w:rPr>
        <w:t xml:space="preserve">[Електронний ресурс] / Іван Шевчук // Дзеркало тижня. - 2025. - 24 лип. — Електрон. дані. </w:t>
      </w:r>
      <w:r w:rsidRPr="00A7113D">
        <w:rPr>
          <w:rFonts w:cs="Times New Roman"/>
          <w:i/>
          <w:iCs/>
          <w:szCs w:val="28"/>
          <w:lang w:val="uk-UA"/>
        </w:rPr>
        <w:t xml:space="preserve">Йдеться про те, що в ніч на 24 липня Черкаси зазнали повітряного удару, внаслідок якого спалахнули кілька пожеж. За словами голови Черкаської ОВА Ігоря </w:t>
      </w:r>
      <w:proofErr w:type="spellStart"/>
      <w:r w:rsidRPr="00A7113D">
        <w:rPr>
          <w:rFonts w:cs="Times New Roman"/>
          <w:i/>
          <w:iCs/>
          <w:szCs w:val="28"/>
          <w:lang w:val="uk-UA"/>
        </w:rPr>
        <w:t>Табурця</w:t>
      </w:r>
      <w:proofErr w:type="spellEnd"/>
      <w:r w:rsidRPr="00A7113D">
        <w:rPr>
          <w:rFonts w:cs="Times New Roman"/>
          <w:i/>
          <w:iCs/>
          <w:szCs w:val="28"/>
          <w:lang w:val="uk-UA"/>
        </w:rPr>
        <w:t>, станом на 6 ранку усі займання були ліквідовані, загрози для мешканців не було. Попередньо повідомляли про шістьох постраждалих, однак згодом мер міста Анатолій Бондаренко уточнив, що медичну допомогу отримали вже семеро людей, зокрема одна дитина. Міська влада закликала жителів не ігнорувати сигнали повітряної тривоги. У цю ж ніч удари були завдані і по Одесі — постраждали «Привоз» і Приморський бульвар.</w:t>
      </w:r>
      <w:r w:rsidRPr="00A7113D">
        <w:rPr>
          <w:rFonts w:cs="Times New Roman"/>
          <w:szCs w:val="28"/>
          <w:lang w:val="uk-UA"/>
        </w:rPr>
        <w:t xml:space="preserve"> Текст: </w:t>
      </w:r>
      <w:hyperlink r:id="rId27" w:tgtFrame="_blank" w:history="1">
        <w:r w:rsidRPr="00A7113D">
          <w:rPr>
            <w:rStyle w:val="Hyperlink"/>
            <w:rFonts w:cs="Times New Roman"/>
            <w:szCs w:val="28"/>
            <w:lang w:val="uk-UA"/>
          </w:rPr>
          <w:t>https://zn.ua/ukr/war/pershi-naslidki-povitrjanoho-udaru-po-cherkasakh-mistseva-vlada-rozpovila-pro-pozhezhi-ta-postrazhdalikh.html</w:t>
        </w:r>
      </w:hyperlink>
      <w:r w:rsidRPr="00A7113D">
        <w:rPr>
          <w:rFonts w:cs="Times New Roman"/>
          <w:szCs w:val="28"/>
          <w:lang w:val="uk-UA"/>
        </w:rPr>
        <w:t xml:space="preserve"> </w:t>
      </w:r>
    </w:p>
    <w:p w14:paraId="6D4FFF44" w14:textId="77777777" w:rsidR="00592153" w:rsidRPr="00A7113D" w:rsidRDefault="00592153" w:rsidP="00592153">
      <w:pPr>
        <w:pStyle w:val="NoSpacing"/>
        <w:numPr>
          <w:ilvl w:val="0"/>
          <w:numId w:val="1"/>
        </w:numPr>
        <w:spacing w:before="120" w:after="0"/>
        <w:ind w:left="0" w:firstLine="567"/>
        <w:rPr>
          <w:rFonts w:cs="Times New Roman"/>
          <w:szCs w:val="28"/>
          <w:lang w:val="uk-UA"/>
        </w:rPr>
      </w:pPr>
      <w:r w:rsidRPr="00A7113D">
        <w:rPr>
          <w:rFonts w:cs="Times New Roman"/>
          <w:b/>
          <w:bCs/>
          <w:szCs w:val="28"/>
          <w:lang w:val="uk-UA"/>
        </w:rPr>
        <w:t xml:space="preserve">Шевчук А. У Києві запускають систему перехоплення </w:t>
      </w:r>
      <w:proofErr w:type="spellStart"/>
      <w:r w:rsidRPr="00A7113D">
        <w:rPr>
          <w:rFonts w:cs="Times New Roman"/>
          <w:b/>
          <w:bCs/>
          <w:szCs w:val="28"/>
          <w:lang w:val="uk-UA"/>
        </w:rPr>
        <w:t>дронів</w:t>
      </w:r>
      <w:proofErr w:type="spellEnd"/>
      <w:r w:rsidRPr="00A7113D">
        <w:rPr>
          <w:rFonts w:cs="Times New Roman"/>
          <w:b/>
          <w:bCs/>
          <w:szCs w:val="28"/>
          <w:lang w:val="uk-UA"/>
        </w:rPr>
        <w:t> </w:t>
      </w:r>
      <w:r w:rsidRPr="00A7113D">
        <w:rPr>
          <w:rFonts w:cs="Times New Roman"/>
          <w:szCs w:val="28"/>
          <w:lang w:val="uk-UA"/>
        </w:rPr>
        <w:t>[Електронний ресурс] / А. Шевчук // Korrespondent.net : [</w:t>
      </w:r>
      <w:proofErr w:type="spellStart"/>
      <w:r w:rsidRPr="00A7113D">
        <w:rPr>
          <w:rFonts w:cs="Times New Roman"/>
          <w:szCs w:val="28"/>
          <w:lang w:val="uk-UA"/>
        </w:rPr>
        <w:t>вебсайт</w:t>
      </w:r>
      <w:proofErr w:type="spellEnd"/>
      <w:r w:rsidRPr="00A7113D">
        <w:rPr>
          <w:rFonts w:cs="Times New Roman"/>
          <w:szCs w:val="28"/>
          <w:lang w:val="uk-UA"/>
        </w:rPr>
        <w:t>]. – 2025. – 11 лип. — Електрон. дані. </w:t>
      </w:r>
      <w:r w:rsidRPr="00A7113D">
        <w:rPr>
          <w:rFonts w:cs="Times New Roman"/>
          <w:i/>
          <w:iCs/>
          <w:szCs w:val="28"/>
          <w:lang w:val="uk-UA"/>
        </w:rPr>
        <w:t xml:space="preserve">Наведено тези допису у Telegram начальника Київської міської військової адміністрації (КМВА) Тимура Ткаченка про те, що в Києві планується запустити повноцінну систему перехоплення ворожих </w:t>
      </w:r>
      <w:proofErr w:type="spellStart"/>
      <w:r w:rsidRPr="00A7113D">
        <w:rPr>
          <w:rFonts w:cs="Times New Roman"/>
          <w:i/>
          <w:iCs/>
          <w:szCs w:val="28"/>
          <w:lang w:val="uk-UA"/>
        </w:rPr>
        <w:t>дронів</w:t>
      </w:r>
      <w:proofErr w:type="spellEnd"/>
      <w:r w:rsidRPr="00A7113D">
        <w:rPr>
          <w:rFonts w:cs="Times New Roman"/>
          <w:i/>
          <w:iCs/>
          <w:szCs w:val="28"/>
          <w:lang w:val="uk-UA"/>
        </w:rPr>
        <w:t xml:space="preserve"> у межах </w:t>
      </w:r>
      <w:proofErr w:type="spellStart"/>
      <w:r w:rsidRPr="00A7113D">
        <w:rPr>
          <w:rFonts w:cs="Times New Roman"/>
          <w:i/>
          <w:iCs/>
          <w:szCs w:val="28"/>
          <w:lang w:val="uk-UA"/>
        </w:rPr>
        <w:t>проєкту</w:t>
      </w:r>
      <w:proofErr w:type="spellEnd"/>
      <w:r w:rsidRPr="00A7113D">
        <w:rPr>
          <w:rFonts w:cs="Times New Roman"/>
          <w:i/>
          <w:iCs/>
          <w:szCs w:val="28"/>
          <w:lang w:val="uk-UA"/>
        </w:rPr>
        <w:t xml:space="preserve"> «Чисте небо», який передбачає захист повітряного простору за допомогою вітчизняних </w:t>
      </w:r>
      <w:proofErr w:type="spellStart"/>
      <w:r w:rsidRPr="00A7113D">
        <w:rPr>
          <w:rFonts w:cs="Times New Roman"/>
          <w:i/>
          <w:iCs/>
          <w:szCs w:val="28"/>
          <w:lang w:val="uk-UA"/>
        </w:rPr>
        <w:t>дронів</w:t>
      </w:r>
      <w:proofErr w:type="spellEnd"/>
      <w:r w:rsidRPr="00A7113D">
        <w:rPr>
          <w:rFonts w:cs="Times New Roman"/>
          <w:i/>
          <w:iCs/>
          <w:szCs w:val="28"/>
          <w:lang w:val="uk-UA"/>
        </w:rPr>
        <w:t xml:space="preserve">-перехоплювачів. За його словами на реалізацію ініціативи буде виділено 260 млн гривень. На ці кошти планується розгорнути центр підготовки операторів - спеціалізовану структуру, де проходитимуть навчання фахівці з управління </w:t>
      </w:r>
      <w:proofErr w:type="spellStart"/>
      <w:r w:rsidRPr="00A7113D">
        <w:rPr>
          <w:rFonts w:cs="Times New Roman"/>
          <w:i/>
          <w:iCs/>
          <w:szCs w:val="28"/>
          <w:lang w:val="uk-UA"/>
        </w:rPr>
        <w:t>дронами</w:t>
      </w:r>
      <w:proofErr w:type="spellEnd"/>
      <w:r w:rsidRPr="00A7113D">
        <w:rPr>
          <w:rFonts w:cs="Times New Roman"/>
          <w:i/>
          <w:iCs/>
          <w:szCs w:val="28"/>
          <w:lang w:val="uk-UA"/>
        </w:rPr>
        <w:t>-</w:t>
      </w:r>
      <w:r w:rsidRPr="00A7113D">
        <w:rPr>
          <w:rFonts w:cs="Times New Roman"/>
          <w:i/>
          <w:iCs/>
          <w:szCs w:val="28"/>
          <w:lang w:val="uk-UA"/>
        </w:rPr>
        <w:lastRenderedPageBreak/>
        <w:t xml:space="preserve">перехоплювачами; будуть сформовані додаткові мобільні підрозділи, які нестимуть чергування у столиці та на підступах до міста. Посадовець наголосив, що за кілька місяців пілотного запуску </w:t>
      </w:r>
      <w:proofErr w:type="spellStart"/>
      <w:r w:rsidRPr="00A7113D">
        <w:rPr>
          <w:rFonts w:cs="Times New Roman"/>
          <w:i/>
          <w:iCs/>
          <w:szCs w:val="28"/>
          <w:lang w:val="uk-UA"/>
        </w:rPr>
        <w:t>проєкт</w:t>
      </w:r>
      <w:proofErr w:type="spellEnd"/>
      <w:r w:rsidRPr="00A7113D">
        <w:rPr>
          <w:rFonts w:cs="Times New Roman"/>
          <w:i/>
          <w:iCs/>
          <w:szCs w:val="28"/>
          <w:lang w:val="uk-UA"/>
        </w:rPr>
        <w:t xml:space="preserve"> «Чисте небо» на Київщині вже довів свою ефективність - перехоплено майже 550 російських </w:t>
      </w:r>
      <w:proofErr w:type="spellStart"/>
      <w:r w:rsidRPr="00A7113D">
        <w:rPr>
          <w:rFonts w:cs="Times New Roman"/>
          <w:i/>
          <w:iCs/>
          <w:szCs w:val="28"/>
          <w:lang w:val="uk-UA"/>
        </w:rPr>
        <w:t>БпЛА</w:t>
      </w:r>
      <w:proofErr w:type="spellEnd"/>
      <w:r w:rsidRPr="00A7113D">
        <w:rPr>
          <w:rFonts w:cs="Times New Roman"/>
          <w:szCs w:val="28"/>
          <w:lang w:val="uk-UA"/>
        </w:rPr>
        <w:t>. Текст: </w:t>
      </w:r>
      <w:hyperlink r:id="rId28" w:tgtFrame="_blank" w:history="1">
        <w:r w:rsidRPr="00A7113D">
          <w:rPr>
            <w:rStyle w:val="Hyperlink"/>
            <w:rFonts w:cs="Times New Roman"/>
            <w:szCs w:val="28"/>
            <w:lang w:val="uk-UA"/>
          </w:rPr>
          <w:t>https://ua.korrespondent.net/city/kiev/4797885-u-kyievi-zapuskauit-systemu-perekhoplennia-droniv</w:t>
        </w:r>
      </w:hyperlink>
    </w:p>
    <w:p w14:paraId="3100C79E" w14:textId="77777777" w:rsidR="00592153" w:rsidRPr="00A7113D" w:rsidRDefault="00592153" w:rsidP="00592153">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A7113D">
        <w:rPr>
          <w:rFonts w:ascii="Times New Roman" w:hAnsi="Times New Roman" w:cs="Times New Roman"/>
          <w:b/>
          <w:bCs/>
          <w:sz w:val="28"/>
          <w:szCs w:val="28"/>
        </w:rPr>
        <w:t>Ющук</w:t>
      </w:r>
      <w:proofErr w:type="spellEnd"/>
      <w:r w:rsidRPr="00A7113D">
        <w:rPr>
          <w:rFonts w:ascii="Times New Roman" w:hAnsi="Times New Roman" w:cs="Times New Roman"/>
          <w:b/>
          <w:bCs/>
          <w:sz w:val="28"/>
          <w:szCs w:val="28"/>
        </w:rPr>
        <w:t xml:space="preserve"> Р. Тенденції розвитку організаційних форм </w:t>
      </w:r>
      <w:proofErr w:type="spellStart"/>
      <w:r w:rsidRPr="00A7113D">
        <w:rPr>
          <w:rFonts w:ascii="Times New Roman" w:hAnsi="Times New Roman" w:cs="Times New Roman"/>
          <w:b/>
          <w:bCs/>
          <w:sz w:val="28"/>
          <w:szCs w:val="28"/>
        </w:rPr>
        <w:t>партисипації</w:t>
      </w:r>
      <w:proofErr w:type="spellEnd"/>
      <w:r w:rsidRPr="00A7113D">
        <w:rPr>
          <w:rFonts w:ascii="Times New Roman" w:hAnsi="Times New Roman" w:cs="Times New Roman"/>
          <w:b/>
          <w:bCs/>
          <w:sz w:val="28"/>
          <w:szCs w:val="28"/>
        </w:rPr>
        <w:t xml:space="preserve"> в місцевому самоврядуванні</w:t>
      </w:r>
      <w:r w:rsidRPr="00A7113D">
        <w:rPr>
          <w:rFonts w:ascii="Times New Roman" w:hAnsi="Times New Roman" w:cs="Times New Roman"/>
          <w:sz w:val="28"/>
          <w:szCs w:val="28"/>
        </w:rPr>
        <w:t xml:space="preserve"> </w:t>
      </w:r>
      <w:r w:rsidRPr="00A7113D">
        <w:rPr>
          <w:rFonts w:ascii="Times New Roman" w:eastAsia="Times New Roman" w:hAnsi="Times New Roman" w:cs="Times New Roman"/>
          <w:sz w:val="28"/>
          <w:szCs w:val="28"/>
          <w:lang w:eastAsia="uk-UA"/>
        </w:rPr>
        <w:t xml:space="preserve">[Електронний ресурс] / </w:t>
      </w:r>
      <w:r w:rsidRPr="00A7113D">
        <w:rPr>
          <w:rFonts w:ascii="Times New Roman" w:hAnsi="Times New Roman" w:cs="Times New Roman"/>
          <w:sz w:val="28"/>
          <w:szCs w:val="28"/>
        </w:rPr>
        <w:t xml:space="preserve">Роман </w:t>
      </w:r>
      <w:proofErr w:type="spellStart"/>
      <w:r w:rsidRPr="00A7113D">
        <w:rPr>
          <w:rFonts w:ascii="Times New Roman" w:hAnsi="Times New Roman" w:cs="Times New Roman"/>
          <w:sz w:val="28"/>
          <w:szCs w:val="28"/>
        </w:rPr>
        <w:t>Ющук</w:t>
      </w:r>
      <w:proofErr w:type="spellEnd"/>
      <w:r w:rsidRPr="00A7113D">
        <w:rPr>
          <w:rFonts w:ascii="Times New Roman" w:hAnsi="Times New Roman" w:cs="Times New Roman"/>
          <w:sz w:val="28"/>
          <w:szCs w:val="28"/>
        </w:rPr>
        <w:t xml:space="preserve"> // </w:t>
      </w:r>
      <w:proofErr w:type="spellStart"/>
      <w:r w:rsidRPr="00A7113D">
        <w:rPr>
          <w:rFonts w:ascii="Times New Roman" w:hAnsi="Times New Roman" w:cs="Times New Roman"/>
          <w:sz w:val="28"/>
          <w:szCs w:val="28"/>
        </w:rPr>
        <w:t>Публіч</w:t>
      </w:r>
      <w:proofErr w:type="spellEnd"/>
      <w:r w:rsidRPr="00A7113D">
        <w:rPr>
          <w:rFonts w:ascii="Times New Roman" w:hAnsi="Times New Roman" w:cs="Times New Roman"/>
          <w:sz w:val="28"/>
          <w:szCs w:val="28"/>
        </w:rPr>
        <w:t xml:space="preserve">. </w:t>
      </w:r>
      <w:proofErr w:type="spellStart"/>
      <w:r w:rsidRPr="00A7113D">
        <w:rPr>
          <w:rFonts w:ascii="Times New Roman" w:hAnsi="Times New Roman" w:cs="Times New Roman"/>
          <w:sz w:val="28"/>
          <w:szCs w:val="28"/>
        </w:rPr>
        <w:t>упр</w:t>
      </w:r>
      <w:proofErr w:type="spellEnd"/>
      <w:r w:rsidRPr="00A7113D">
        <w:rPr>
          <w:rFonts w:ascii="Times New Roman" w:hAnsi="Times New Roman" w:cs="Times New Roman"/>
          <w:sz w:val="28"/>
          <w:szCs w:val="28"/>
        </w:rPr>
        <w:t xml:space="preserve">.: концепції, парадигма, розвиток, удосконалення. – 2024. – № 8. – С. 157-164. </w:t>
      </w:r>
      <w:r w:rsidRPr="00A7113D">
        <w:rPr>
          <w:rFonts w:ascii="Times New Roman" w:hAnsi="Times New Roman" w:cs="Times New Roman"/>
          <w:i/>
          <w:iCs/>
          <w:sz w:val="28"/>
          <w:szCs w:val="28"/>
        </w:rPr>
        <w:t xml:space="preserve">Проаналізовано сучасний стан і тенденції розвитку організаційних форм </w:t>
      </w:r>
      <w:proofErr w:type="spellStart"/>
      <w:r w:rsidRPr="00A7113D">
        <w:rPr>
          <w:rFonts w:ascii="Times New Roman" w:hAnsi="Times New Roman" w:cs="Times New Roman"/>
          <w:i/>
          <w:iCs/>
          <w:sz w:val="28"/>
          <w:szCs w:val="28"/>
        </w:rPr>
        <w:t>партисипації</w:t>
      </w:r>
      <w:proofErr w:type="spellEnd"/>
      <w:r w:rsidRPr="00A7113D">
        <w:rPr>
          <w:rFonts w:ascii="Times New Roman" w:hAnsi="Times New Roman" w:cs="Times New Roman"/>
          <w:i/>
          <w:iCs/>
          <w:sz w:val="28"/>
          <w:szCs w:val="28"/>
        </w:rPr>
        <w:t xml:space="preserve"> в системі місцевого самоврядування. Розглянуто такі основні інструменти громадської участі, як місцеві референдуми, загальні збори громадян, громадські слухання, місцеві ініціативи та створення органів самоорганізації населення. Акцентовано увагу на міжнародних стандартах </w:t>
      </w:r>
      <w:proofErr w:type="spellStart"/>
      <w:r w:rsidRPr="00A7113D">
        <w:rPr>
          <w:rFonts w:ascii="Times New Roman" w:hAnsi="Times New Roman" w:cs="Times New Roman"/>
          <w:i/>
          <w:iCs/>
          <w:sz w:val="28"/>
          <w:szCs w:val="28"/>
        </w:rPr>
        <w:t>партисипації</w:t>
      </w:r>
      <w:proofErr w:type="spellEnd"/>
      <w:r w:rsidRPr="00A7113D">
        <w:rPr>
          <w:rFonts w:ascii="Times New Roman" w:hAnsi="Times New Roman" w:cs="Times New Roman"/>
          <w:i/>
          <w:iCs/>
          <w:sz w:val="28"/>
          <w:szCs w:val="28"/>
        </w:rPr>
        <w:t xml:space="preserve">, зокрема нормах ООН, положеннях Міжнародного пакту про громадянські і політичні права, а також європейських практиках, викладених у Кодексі кращих практик участі громадськості. Представлено матрицю чотирьох рівнів участі: інформація, консультація, діалог і партнерство. Визначено ключові проблеми розвитку </w:t>
      </w:r>
      <w:proofErr w:type="spellStart"/>
      <w:r w:rsidRPr="00A7113D">
        <w:rPr>
          <w:rFonts w:ascii="Times New Roman" w:hAnsi="Times New Roman" w:cs="Times New Roman"/>
          <w:i/>
          <w:iCs/>
          <w:sz w:val="28"/>
          <w:szCs w:val="28"/>
        </w:rPr>
        <w:t>партисипативних</w:t>
      </w:r>
      <w:proofErr w:type="spellEnd"/>
      <w:r w:rsidRPr="00A7113D">
        <w:rPr>
          <w:rFonts w:ascii="Times New Roman" w:hAnsi="Times New Roman" w:cs="Times New Roman"/>
          <w:i/>
          <w:iCs/>
          <w:sz w:val="28"/>
          <w:szCs w:val="28"/>
        </w:rPr>
        <w:t xml:space="preserve"> процесів в Україні, зокрема відсутність чітких процедур, недостатнє фінансування місцевих ініціатив та низьку активність мешканців територіальних громад. Підкреслено необхідність удосконалення нормативного забезпечення, інституційного розвитку та просвітницької роботи з метою розширення практики безпосередньої участі громадян в управлінні місцевими справами. </w:t>
      </w:r>
      <w:r w:rsidRPr="00A7113D">
        <w:rPr>
          <w:rFonts w:ascii="Times New Roman" w:hAnsi="Times New Roman" w:cs="Times New Roman"/>
          <w:sz w:val="28"/>
          <w:szCs w:val="28"/>
        </w:rPr>
        <w:t xml:space="preserve">Текст: </w:t>
      </w:r>
      <w:hyperlink r:id="rId29" w:history="1">
        <w:r w:rsidRPr="00A7113D">
          <w:rPr>
            <w:rStyle w:val="Hyperlink"/>
            <w:rFonts w:ascii="Times New Roman" w:hAnsi="Times New Roman" w:cs="Times New Roman"/>
            <w:sz w:val="28"/>
            <w:szCs w:val="28"/>
          </w:rPr>
          <w:t>https://pa.journal.in.ua/index.php/pa/article/view/149</w:t>
        </w:r>
      </w:hyperlink>
      <w:r w:rsidRPr="00A7113D">
        <w:rPr>
          <w:rFonts w:ascii="Times New Roman" w:hAnsi="Times New Roman" w:cs="Times New Roman"/>
          <w:sz w:val="28"/>
          <w:szCs w:val="28"/>
        </w:rPr>
        <w:t xml:space="preserve"> </w:t>
      </w:r>
    </w:p>
    <w:p w14:paraId="45CA09C3" w14:textId="77777777" w:rsidR="009B3843" w:rsidRDefault="009B3843" w:rsidP="006C0B77">
      <w:pPr>
        <w:spacing w:after="0"/>
        <w:ind w:firstLine="709"/>
        <w:jc w:val="both"/>
      </w:pPr>
    </w:p>
    <w:p w14:paraId="654946BE" w14:textId="77777777" w:rsidR="009B3843" w:rsidRPr="000A7562" w:rsidRDefault="009B3843" w:rsidP="009B3843">
      <w:pPr>
        <w:spacing w:before="120" w:after="0" w:line="360" w:lineRule="auto"/>
        <w:jc w:val="both"/>
        <w:rPr>
          <w:rFonts w:ascii="Times New Roman" w:hAnsi="Times New Roman" w:cs="Times New Roman"/>
          <w:bCs/>
          <w:sz w:val="28"/>
          <w:szCs w:val="28"/>
        </w:rPr>
      </w:pPr>
      <w:bookmarkStart w:id="3" w:name="_Hlk103935166"/>
    </w:p>
    <w:p w14:paraId="472BD2EC" w14:textId="77777777" w:rsidR="009B3843" w:rsidRPr="000A7562" w:rsidRDefault="009B3843" w:rsidP="009B3843">
      <w:pPr>
        <w:spacing w:after="0"/>
        <w:rPr>
          <w:rFonts w:ascii="Times New Roman" w:hAnsi="Times New Roman" w:cs="Times New Roman"/>
          <w:b/>
          <w:sz w:val="28"/>
          <w:szCs w:val="28"/>
        </w:rPr>
      </w:pPr>
      <w:r w:rsidRPr="000A7562">
        <w:rPr>
          <w:rFonts w:ascii="Times New Roman" w:hAnsi="Times New Roman" w:cs="Times New Roman"/>
          <w:b/>
          <w:sz w:val="28"/>
          <w:szCs w:val="28"/>
        </w:rPr>
        <w:t xml:space="preserve">Підготовлено Відділом інформаційного забезпечення органів влади Національної бібліотеки України імені Ярослава Мудрого </w:t>
      </w:r>
    </w:p>
    <w:p w14:paraId="774770C9" w14:textId="77777777" w:rsidR="009B3843" w:rsidRPr="000A7562" w:rsidRDefault="009B3843" w:rsidP="009B3843">
      <w:pPr>
        <w:spacing w:after="0"/>
        <w:rPr>
          <w:rFonts w:ascii="Times New Roman" w:hAnsi="Times New Roman" w:cs="Times New Roman"/>
          <w:b/>
          <w:sz w:val="28"/>
          <w:szCs w:val="28"/>
        </w:rPr>
      </w:pPr>
      <w:r w:rsidRPr="000A7562">
        <w:rPr>
          <w:rFonts w:ascii="Times New Roman" w:hAnsi="Times New Roman" w:cs="Times New Roman"/>
          <w:b/>
          <w:sz w:val="28"/>
          <w:szCs w:val="28"/>
        </w:rPr>
        <w:lastRenderedPageBreak/>
        <w:t>3</w:t>
      </w:r>
      <w:r>
        <w:rPr>
          <w:rFonts w:ascii="Times New Roman" w:hAnsi="Times New Roman" w:cs="Times New Roman"/>
          <w:b/>
          <w:sz w:val="28"/>
          <w:szCs w:val="28"/>
        </w:rPr>
        <w:t>0</w:t>
      </w:r>
      <w:r w:rsidRPr="000A7562">
        <w:rPr>
          <w:rFonts w:ascii="Times New Roman" w:hAnsi="Times New Roman" w:cs="Times New Roman"/>
          <w:b/>
          <w:sz w:val="28"/>
          <w:szCs w:val="28"/>
        </w:rPr>
        <w:t xml:space="preserve"> липня 2025 р.</w:t>
      </w:r>
      <w:r>
        <w:rPr>
          <w:rFonts w:ascii="Times New Roman" w:hAnsi="Times New Roman" w:cs="Times New Roman"/>
          <w:b/>
          <w:sz w:val="28"/>
          <w:szCs w:val="28"/>
        </w:rPr>
        <w:t xml:space="preserve"> </w:t>
      </w:r>
      <w:r w:rsidRPr="000A7562">
        <w:rPr>
          <w:rFonts w:ascii="Times New Roman" w:hAnsi="Times New Roman" w:cs="Times New Roman"/>
          <w:b/>
          <w:sz w:val="28"/>
          <w:szCs w:val="28"/>
        </w:rPr>
        <w:t xml:space="preserve"> </w:t>
      </w:r>
    </w:p>
    <w:p w14:paraId="0ABED30C" w14:textId="77777777" w:rsidR="009B3843" w:rsidRPr="000A7562" w:rsidRDefault="009B3843" w:rsidP="009B3843">
      <w:pPr>
        <w:spacing w:after="0"/>
      </w:pPr>
      <w:r w:rsidRPr="000A7562">
        <w:rPr>
          <w:rFonts w:ascii="Times New Roman" w:hAnsi="Times New Roman" w:cs="Times New Roman"/>
          <w:b/>
          <w:sz w:val="28"/>
          <w:szCs w:val="28"/>
        </w:rPr>
        <w:t xml:space="preserve">Відповідальний за випуск: </w:t>
      </w:r>
      <w:bookmarkEnd w:id="3"/>
      <w:r w:rsidRPr="000A7562">
        <w:rPr>
          <w:rFonts w:ascii="Times New Roman" w:hAnsi="Times New Roman" w:cs="Times New Roman"/>
          <w:b/>
          <w:sz w:val="28"/>
          <w:szCs w:val="28"/>
        </w:rPr>
        <w:t xml:space="preserve">Н. Я. </w:t>
      </w:r>
      <w:proofErr w:type="spellStart"/>
      <w:r w:rsidRPr="000A7562">
        <w:rPr>
          <w:rFonts w:ascii="Times New Roman" w:hAnsi="Times New Roman" w:cs="Times New Roman"/>
          <w:b/>
          <w:sz w:val="28"/>
          <w:szCs w:val="28"/>
        </w:rPr>
        <w:t>Зайченко</w:t>
      </w:r>
      <w:proofErr w:type="spellEnd"/>
    </w:p>
    <w:p w14:paraId="65360ACD" w14:textId="77777777" w:rsidR="009B3843" w:rsidRDefault="009B3843" w:rsidP="006C0B77">
      <w:pPr>
        <w:spacing w:after="0"/>
        <w:ind w:firstLine="709"/>
        <w:jc w:val="both"/>
      </w:pPr>
    </w:p>
    <w:sectPr w:rsidR="009B384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D1FB3"/>
    <w:multiLevelType w:val="hybridMultilevel"/>
    <w:tmpl w:val="0CF8D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979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43"/>
    <w:rsid w:val="00592153"/>
    <w:rsid w:val="006C0B77"/>
    <w:rsid w:val="008242FF"/>
    <w:rsid w:val="00870751"/>
    <w:rsid w:val="00922C48"/>
    <w:rsid w:val="009B3843"/>
    <w:rsid w:val="00B915B7"/>
    <w:rsid w:val="00D6759E"/>
    <w:rsid w:val="00EA59DF"/>
    <w:rsid w:val="00EE4070"/>
    <w:rsid w:val="00F12C76"/>
    <w:rsid w:val="00F1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5E7D"/>
  <w15:chartTrackingRefBased/>
  <w15:docId w15:val="{0E958F53-47CE-4653-90A8-87D042AC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43"/>
    <w:pPr>
      <w:spacing w:after="200" w:line="276" w:lineRule="auto"/>
    </w:pPr>
    <w:rPr>
      <w:lang w:val="uk-UA"/>
    </w:rPr>
  </w:style>
  <w:style w:type="paragraph" w:styleId="Heading1">
    <w:name w:val="heading 1"/>
    <w:basedOn w:val="Normal"/>
    <w:next w:val="Normal"/>
    <w:link w:val="Heading1Char"/>
    <w:uiPriority w:val="9"/>
    <w:qFormat/>
    <w:rsid w:val="009B38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38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B3843"/>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9B384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B384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B3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8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38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B384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B3843"/>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9B3843"/>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9B3843"/>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9B3843"/>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9B3843"/>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9B3843"/>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9B38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84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B3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843"/>
    <w:pPr>
      <w:spacing w:before="160"/>
      <w:jc w:val="center"/>
    </w:pPr>
    <w:rPr>
      <w:i/>
      <w:iCs/>
      <w:color w:val="404040" w:themeColor="text1" w:themeTint="BF"/>
    </w:rPr>
  </w:style>
  <w:style w:type="character" w:customStyle="1" w:styleId="QuoteChar">
    <w:name w:val="Quote Char"/>
    <w:basedOn w:val="DefaultParagraphFont"/>
    <w:link w:val="Quote"/>
    <w:uiPriority w:val="29"/>
    <w:rsid w:val="009B3843"/>
    <w:rPr>
      <w:rFonts w:ascii="Times New Roman" w:hAnsi="Times New Roman"/>
      <w:i/>
      <w:iCs/>
      <w:color w:val="404040" w:themeColor="text1" w:themeTint="BF"/>
      <w:sz w:val="28"/>
    </w:rPr>
  </w:style>
  <w:style w:type="paragraph" w:styleId="ListParagraph">
    <w:name w:val="List Paragraph"/>
    <w:basedOn w:val="Normal"/>
    <w:uiPriority w:val="34"/>
    <w:qFormat/>
    <w:rsid w:val="009B3843"/>
    <w:pPr>
      <w:ind w:left="720"/>
      <w:contextualSpacing/>
    </w:pPr>
  </w:style>
  <w:style w:type="character" w:styleId="IntenseEmphasis">
    <w:name w:val="Intense Emphasis"/>
    <w:basedOn w:val="DefaultParagraphFont"/>
    <w:uiPriority w:val="21"/>
    <w:qFormat/>
    <w:rsid w:val="009B3843"/>
    <w:rPr>
      <w:i/>
      <w:iCs/>
      <w:color w:val="2E74B5" w:themeColor="accent1" w:themeShade="BF"/>
    </w:rPr>
  </w:style>
  <w:style w:type="paragraph" w:styleId="IntenseQuote">
    <w:name w:val="Intense Quote"/>
    <w:basedOn w:val="Normal"/>
    <w:next w:val="Normal"/>
    <w:link w:val="IntenseQuoteChar"/>
    <w:uiPriority w:val="30"/>
    <w:qFormat/>
    <w:rsid w:val="009B38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B3843"/>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9B3843"/>
    <w:rPr>
      <w:b/>
      <w:bCs/>
      <w:smallCaps/>
      <w:color w:val="2E74B5" w:themeColor="accent1" w:themeShade="BF"/>
      <w:spacing w:val="5"/>
    </w:rPr>
  </w:style>
  <w:style w:type="paragraph" w:styleId="NoSpacing">
    <w:name w:val="No Spacing"/>
    <w:aliases w:val="Звичайний 2"/>
    <w:basedOn w:val="Normal"/>
    <w:uiPriority w:val="1"/>
    <w:qFormat/>
    <w:rsid w:val="009B3843"/>
    <w:pPr>
      <w:spacing w:after="120" w:line="360" w:lineRule="auto"/>
      <w:ind w:firstLine="567"/>
      <w:jc w:val="both"/>
    </w:pPr>
    <w:rPr>
      <w:rFonts w:ascii="Times New Roman" w:eastAsiaTheme="minorEastAsia" w:hAnsi="Times New Roman"/>
      <w:sz w:val="28"/>
      <w:lang w:val="ru-RU"/>
    </w:rPr>
  </w:style>
  <w:style w:type="character" w:styleId="Hyperlink">
    <w:name w:val="Hyperlink"/>
    <w:basedOn w:val="DefaultParagraphFont"/>
    <w:uiPriority w:val="99"/>
    <w:unhideWhenUsed/>
    <w:rsid w:val="00592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nform.ua/rubric-society/4019662-v-ukraini-e-zapit-na-zaboronu-publicnogo-vikonanna-rosijskomovnih-pisen-movna-ombudsmenka.html" TargetMode="External"/><Relationship Id="rId13" Type="http://schemas.openxmlformats.org/officeDocument/2006/relationships/hyperlink" Target="https://www.ukrinform.ua/rubric-culture/4015404-do-platformi-kulturnogo-vidnovlenna-dolucilisa-asociacii-miscevogo-samovraduvanna.html" TargetMode="External"/><Relationship Id="rId18" Type="http://schemas.openxmlformats.org/officeDocument/2006/relationships/hyperlink" Target="https://www.golos.com.ua/article/385380" TargetMode="External"/><Relationship Id="rId26" Type="http://schemas.openxmlformats.org/officeDocument/2006/relationships/hyperlink" Target="https://www.golos.com.ua/article/385495" TargetMode="External"/><Relationship Id="rId3" Type="http://schemas.openxmlformats.org/officeDocument/2006/relationships/settings" Target="settings.xml"/><Relationship Id="rId21" Type="http://schemas.openxmlformats.org/officeDocument/2006/relationships/hyperlink" Target="http://perspectives.pp.ua/index.php/np/article/view/25948/25922" TargetMode="External"/><Relationship Id="rId7" Type="http://schemas.openxmlformats.org/officeDocument/2006/relationships/hyperlink" Target="https://gazeta.ua/articles/politics/_v-irpeni-deputati-skinuli-mera-markushina-vin-zvinuvachuye-karplyuka-v-rejderstvi/1225594" TargetMode="External"/><Relationship Id="rId12" Type="http://schemas.openxmlformats.org/officeDocument/2006/relationships/hyperlink" Target="https://risu.ua/deputati-ternopilskoyi-oblradi-prosit-dess-pereviriti-nizku-obyektiv-upc-mp_n157741" TargetMode="External"/><Relationship Id="rId17" Type="http://schemas.openxmlformats.org/officeDocument/2006/relationships/hyperlink" Target="http://perspectives.pp.ua/index.php/niu/article/view/25323/25301" TargetMode="External"/><Relationship Id="rId25" Type="http://schemas.openxmlformats.org/officeDocument/2006/relationships/hyperlink" Target="https://zn.ua/ukr/local-government/tarifnij-kazus-tkachenka-koli-tisha-v-platizhkakh-holosnisha-za-piar-kmva.html" TargetMode="External"/><Relationship Id="rId2" Type="http://schemas.openxmlformats.org/officeDocument/2006/relationships/styles" Target="styles.xml"/><Relationship Id="rId16" Type="http://schemas.openxmlformats.org/officeDocument/2006/relationships/hyperlink" Target="https://www.golos.com.ua/article/385449" TargetMode="External"/><Relationship Id="rId20" Type="http://schemas.openxmlformats.org/officeDocument/2006/relationships/hyperlink" Target="http://perspectives.pp.ua/index.php/niu/article/view/25265/25243" TargetMode="External"/><Relationship Id="rId29" Type="http://schemas.openxmlformats.org/officeDocument/2006/relationships/hyperlink" Target="https://pa.journal.in.ua/index.php/pa/article/view/149" TargetMode="External"/><Relationship Id="rId1" Type="http://schemas.openxmlformats.org/officeDocument/2006/relationships/numbering" Target="numbering.xml"/><Relationship Id="rId6" Type="http://schemas.openxmlformats.org/officeDocument/2006/relationships/hyperlink" Target="https://focus.ua/uk/politics/713371-ignoruye-pitannya-mobilizaciji-ta-oboroni-kiyeva-kmda-zrobila-zauvazhennya-tkachenku-i-otrimala-vidpovid" TargetMode="External"/><Relationship Id="rId11" Type="http://schemas.openxmlformats.org/officeDocument/2006/relationships/hyperlink" Target="https://zn.ua/ukr/reforms/vid-bezladu-do-sistemi-stolitsja-priborkuje-armiju-mafiv.html" TargetMode="External"/><Relationship Id="rId24" Type="http://schemas.openxmlformats.org/officeDocument/2006/relationships/hyperlink" Target="https://focus.ua/uk/ukraine/716569-zaborona-rosiyskih-pisen-na-vulici-noviy-ombudsmen-hoche-posiliti-movniy-zakon" TargetMode="External"/><Relationship Id="rId5" Type="http://schemas.openxmlformats.org/officeDocument/2006/relationships/hyperlink" Target="https://www.golos.com.ua/article/385422" TargetMode="External"/><Relationship Id="rId15" Type="http://schemas.openxmlformats.org/officeDocument/2006/relationships/hyperlink" Target="https://zn.ua/ukr/anticorruption/tsifrovizatsija-koruptsiji-vid-chernovetskoho-do-klichka-jak-i-chomu-kitajiv-viddali-pid-zabudovu.html" TargetMode="External"/><Relationship Id="rId23" Type="http://schemas.openxmlformats.org/officeDocument/2006/relationships/hyperlink" Target="https://www.ukrinform.ua/rubric-vidbudova/4017160-roboti-z-restavracii-pamatok-arhitekturi-v-odesi-mozut-pocatisa-u-2026-roci-miskrada.html" TargetMode="External"/><Relationship Id="rId28" Type="http://schemas.openxmlformats.org/officeDocument/2006/relationships/hyperlink" Target="https://ua.korrespondent.net/city/kiev/4797885-u-kyievi-zapuskauit-systemu-perekhoplennia-droniv" TargetMode="External"/><Relationship Id="rId10" Type="http://schemas.openxmlformats.org/officeDocument/2006/relationships/hyperlink" Target="https://pa.journal.in.ua/index.php/pa/article/view/138" TargetMode="External"/><Relationship Id="rId19" Type="http://schemas.openxmlformats.org/officeDocument/2006/relationships/hyperlink" Target="http://sf.wunu.edu.ua/index.php/sf/article/view/1816/18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a.korrespondent.net/articles/4795960-bazova-viiskova-pidhotovka-chy-vsi-studenty-zoboviazani-yii-proity" TargetMode="External"/><Relationship Id="rId14" Type="http://schemas.openxmlformats.org/officeDocument/2006/relationships/hyperlink" Target="https://focus.ua/uk/economics/714720-dopomoga-v-6-5-tis-grn-dlya-shkolyariv-hto-maye-pravo-na-viplati" TargetMode="External"/><Relationship Id="rId22" Type="http://schemas.openxmlformats.org/officeDocument/2006/relationships/hyperlink" Target="https://www.golos.com.ua/article/385416" TargetMode="External"/><Relationship Id="rId27" Type="http://schemas.openxmlformats.org/officeDocument/2006/relationships/hyperlink" Target="https://zn.ua/ukr/war/pershi-naslidki-povitrjanoho-udaru-po-cherkasakh-mistseva-vlada-rozpovila-pro-pozhezhi-ta-postrazhdalik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4892</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Sheludko</dc:creator>
  <cp:keywords/>
  <dc:description/>
  <cp:lastModifiedBy>Vira Sheludko</cp:lastModifiedBy>
  <cp:revision>1</cp:revision>
  <dcterms:created xsi:type="dcterms:W3CDTF">2025-08-01T07:56:00Z</dcterms:created>
  <dcterms:modified xsi:type="dcterms:W3CDTF">2025-08-01T08:39:00Z</dcterms:modified>
</cp:coreProperties>
</file>